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B6" w:rsidRPr="00614CB6" w:rsidRDefault="00614CB6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4"/>
        </w:rPr>
      </w:pPr>
      <w:r w:rsidRPr="00614CB6">
        <w:rPr>
          <w:rFonts w:ascii="Times New Roman" w:eastAsia="Batang" w:hAnsi="Times New Roman" w:cs="Times New Roman"/>
          <w:b/>
          <w:sz w:val="28"/>
          <w:szCs w:val="24"/>
        </w:rPr>
        <w:t>ПОЛОЖЕНИЕ</w:t>
      </w:r>
    </w:p>
    <w:p w:rsidR="00614CB6" w:rsidRPr="00614CB6" w:rsidRDefault="001677A9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</w:rPr>
      </w:pPr>
      <w:r>
        <w:rPr>
          <w:rFonts w:ascii="Times New Roman" w:eastAsia="Batang" w:hAnsi="Times New Roman" w:cs="Times New Roman"/>
          <w:b/>
          <w:szCs w:val="24"/>
        </w:rPr>
        <w:t xml:space="preserve">О </w:t>
      </w:r>
      <w:r>
        <w:rPr>
          <w:rFonts w:ascii="Times New Roman" w:eastAsia="Batang" w:hAnsi="Times New Roman" w:cs="Times New Roman"/>
          <w:b/>
          <w:szCs w:val="24"/>
          <w:lang w:val="en-US"/>
        </w:rPr>
        <w:t>III</w:t>
      </w:r>
      <w:r w:rsidRPr="001677A9">
        <w:rPr>
          <w:rFonts w:ascii="Times New Roman" w:eastAsia="Batang" w:hAnsi="Times New Roman" w:cs="Times New Roman"/>
          <w:b/>
          <w:szCs w:val="24"/>
        </w:rPr>
        <w:t xml:space="preserve"> </w:t>
      </w:r>
      <w:r w:rsidR="00614CB6" w:rsidRPr="00614CB6">
        <w:rPr>
          <w:rFonts w:ascii="Times New Roman" w:eastAsia="Batang" w:hAnsi="Times New Roman" w:cs="Times New Roman"/>
          <w:b/>
          <w:szCs w:val="24"/>
        </w:rPr>
        <w:t>ВСЕРОССИЙСКОМ КОНКУРСЕ ИСПОЛНИТЕЛЕЙ</w:t>
      </w:r>
    </w:p>
    <w:p w:rsidR="00614CB6" w:rsidRPr="00614CB6" w:rsidRDefault="00614CB6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</w:rPr>
      </w:pPr>
      <w:r w:rsidRPr="00614CB6">
        <w:rPr>
          <w:rFonts w:ascii="Times New Roman" w:eastAsia="Batang" w:hAnsi="Times New Roman" w:cs="Times New Roman"/>
          <w:b/>
          <w:szCs w:val="24"/>
        </w:rPr>
        <w:t xml:space="preserve"> НАРОДНОЙ МУЗЫКИ «СЕНТТИ»</w:t>
      </w:r>
    </w:p>
    <w:p w:rsidR="00614CB6" w:rsidRPr="00614CB6" w:rsidRDefault="0026700B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</w:rPr>
      </w:pPr>
      <w:r>
        <w:rPr>
          <w:rFonts w:ascii="Times New Roman" w:eastAsia="Batang" w:hAnsi="Times New Roman" w:cs="Times New Roman"/>
          <w:b/>
          <w:szCs w:val="24"/>
        </w:rPr>
        <w:t>7</w:t>
      </w:r>
      <w:r w:rsidR="00614CB6" w:rsidRPr="00614CB6">
        <w:rPr>
          <w:rFonts w:ascii="Times New Roman" w:eastAsia="Batang" w:hAnsi="Times New Roman" w:cs="Times New Roman"/>
          <w:b/>
          <w:szCs w:val="24"/>
        </w:rPr>
        <w:t xml:space="preserve"> НОЯБРЯ 20</w:t>
      </w:r>
      <w:r>
        <w:rPr>
          <w:rFonts w:ascii="Times New Roman" w:eastAsia="Batang" w:hAnsi="Times New Roman" w:cs="Times New Roman"/>
          <w:b/>
          <w:szCs w:val="24"/>
        </w:rPr>
        <w:t>20</w:t>
      </w:r>
      <w:r w:rsidR="00614CB6" w:rsidRPr="00614CB6">
        <w:rPr>
          <w:rFonts w:ascii="Times New Roman" w:eastAsia="Batang" w:hAnsi="Times New Roman" w:cs="Times New Roman"/>
          <w:b/>
          <w:szCs w:val="24"/>
        </w:rPr>
        <w:t xml:space="preserve"> Г.</w:t>
      </w:r>
    </w:p>
    <w:p w:rsidR="00614CB6" w:rsidRPr="00614CB6" w:rsidRDefault="00614CB6" w:rsidP="00614CB6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18"/>
          <w:szCs w:val="24"/>
        </w:rPr>
      </w:pPr>
      <w:r w:rsidRPr="00614CB6">
        <w:rPr>
          <w:rFonts w:ascii="Times New Roman" w:eastAsia="Batang" w:hAnsi="Times New Roman" w:cs="Times New Roman"/>
          <w:b/>
          <w:sz w:val="18"/>
          <w:szCs w:val="24"/>
        </w:rPr>
        <w:t>(ОЧНО-ЗАОЧНО)</w:t>
      </w:r>
    </w:p>
    <w:p w:rsidR="00614CB6" w:rsidRPr="00614CB6" w:rsidRDefault="00614CB6" w:rsidP="00614CB6">
      <w:pPr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</w:rPr>
      </w:pPr>
    </w:p>
    <w:p w:rsidR="00614CB6" w:rsidRDefault="00614CB6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УЧРЕДИТЕЛИ КОНКУРСА</w:t>
      </w:r>
    </w:p>
    <w:p w:rsidR="0024641C" w:rsidRPr="00614CB6" w:rsidRDefault="0024641C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 культуры, по делам национальностей и архивного дела Чувашской Республики;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музыкальное училище им. Ф.П. Павлова» Минкультуры Чувашии;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республиканская общественная организация «Волжские культурные инициативы»;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Ассоциация музыкальных конкурсов России.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4CB6" w:rsidRDefault="00614CB6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ОРГАНИЗАТОРЫ КОНКУРСА</w:t>
      </w:r>
    </w:p>
    <w:p w:rsidR="0024641C" w:rsidRPr="00614CB6" w:rsidRDefault="0024641C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</w:t>
      </w:r>
      <w:r w:rsidR="008F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училище им. Ф.П. Павлова»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Чувашии;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Предметно-цикловая комиссия сольного и хорового народного пения БПОУ «Чебоксарское музыкальное училище им. Ф.П. Павлова» Минкультуры Чувашии; 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</w:t>
      </w:r>
      <w:r w:rsidR="008F4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анская общественная организация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«Волжские культурные инициативы»;</w:t>
      </w:r>
    </w:p>
    <w:p w:rsidR="00614CB6" w:rsidRPr="00614CB6" w:rsidRDefault="00614CB6" w:rsidP="00614CB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14CB6" w:rsidRDefault="00614CB6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МЕСТ</w:t>
      </w:r>
      <w:r w:rsidR="0024641C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О ПРОВЕДЕНИЯ ФЕСТИВАЛЯ-КОНКУРСА</w:t>
      </w:r>
    </w:p>
    <w:p w:rsidR="0024641C" w:rsidRPr="00614CB6" w:rsidRDefault="0024641C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614CB6" w:rsidRPr="00614CB6" w:rsidRDefault="00614CB6" w:rsidP="0024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БПОУ «Чебоксарское музыка</w:t>
      </w:r>
      <w:r w:rsidR="002463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льное училище им. Ф.П. Павлова»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Минкультуры Чувашии, г. Чебоксары, пр. Московский, д.33/1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614CB6" w:rsidRDefault="0024641C" w:rsidP="00614CB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</w:rPr>
      </w:pPr>
      <w:r>
        <w:rPr>
          <w:rFonts w:ascii="Times New Roman" w:eastAsia="Batang" w:hAnsi="Times New Roman" w:cs="Times New Roman"/>
          <w:b/>
          <w:szCs w:val="24"/>
        </w:rPr>
        <w:t>СРОКИ ПРОВЕДЕНИЯ КОНКУРСА</w:t>
      </w:r>
    </w:p>
    <w:p w:rsidR="0024641C" w:rsidRPr="00614CB6" w:rsidRDefault="0024641C" w:rsidP="00614CB6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szCs w:val="24"/>
        </w:rPr>
      </w:pPr>
    </w:p>
    <w:p w:rsidR="00614CB6" w:rsidRPr="0024641C" w:rsidRDefault="00B527CB" w:rsidP="0024641C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0</w:t>
      </w:r>
      <w:r w:rsidR="003972C5" w:rsidRPr="0026700B">
        <w:rPr>
          <w:rFonts w:ascii="Times New Roman" w:eastAsia="Batang" w:hAnsi="Times New Roman" w:cs="Times New Roman"/>
          <w:b/>
          <w:sz w:val="24"/>
          <w:szCs w:val="24"/>
        </w:rPr>
        <w:t>7</w:t>
      </w:r>
      <w:r w:rsidR="00614CB6"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ноября 20</w:t>
      </w:r>
      <w:r w:rsidR="00614CB6" w:rsidRPr="0026700B">
        <w:rPr>
          <w:rFonts w:ascii="Times New Roman" w:eastAsia="Batang" w:hAnsi="Times New Roman" w:cs="Times New Roman"/>
          <w:b/>
          <w:sz w:val="24"/>
          <w:szCs w:val="24"/>
        </w:rPr>
        <w:t>20</w:t>
      </w:r>
      <w:r w:rsidR="00614CB6"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года</w:t>
      </w:r>
    </w:p>
    <w:p w:rsidR="0024641C" w:rsidRDefault="0024641C" w:rsidP="00614CB6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614CB6" w:rsidRPr="00614CB6" w:rsidRDefault="00614CB6" w:rsidP="0024641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В рамках </w:t>
      </w:r>
      <w:r w:rsidRPr="00614CB6">
        <w:rPr>
          <w:rFonts w:ascii="Times New Roman" w:eastAsia="Calibri" w:hAnsi="Times New Roman" w:cs="Times New Roman"/>
          <w:sz w:val="24"/>
          <w:szCs w:val="24"/>
        </w:rPr>
        <w:t>Всероссийского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конкурса предусмотрено проведение:</w:t>
      </w:r>
    </w:p>
    <w:p w:rsidR="00614CB6" w:rsidRPr="00614CB6" w:rsidRDefault="00614CB6" w:rsidP="0024641C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="0024641C">
        <w:rPr>
          <w:rFonts w:ascii="Times New Roman" w:eastAsia="Calibri" w:hAnsi="Times New Roman" w:cs="Times New Roman"/>
          <w:sz w:val="24"/>
          <w:szCs w:val="24"/>
        </w:rPr>
        <w:t xml:space="preserve"> Всероссийского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</w:t>
      </w:r>
      <w:r w:rsidR="002464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 народной музыки </w:t>
      </w:r>
      <w:r w:rsidRPr="00614CB6">
        <w:rPr>
          <w:rFonts w:ascii="Times New Roman" w:eastAsia="Batang" w:hAnsi="Times New Roman" w:cs="Times New Roman"/>
          <w:sz w:val="24"/>
          <w:szCs w:val="24"/>
        </w:rPr>
        <w:t>«СЕНТТИ»,</w:t>
      </w:r>
      <w:r w:rsidRPr="00614CB6">
        <w:rPr>
          <w:rFonts w:ascii="Times New Roman" w:eastAsia="Batang" w:hAnsi="Times New Roman" w:cs="Times New Roman"/>
          <w:bCs/>
          <w:sz w:val="24"/>
          <w:szCs w:val="24"/>
        </w:rPr>
        <w:t xml:space="preserve"> </w:t>
      </w:r>
    </w:p>
    <w:p w:rsidR="00614CB6" w:rsidRPr="00614CB6" w:rsidRDefault="00614CB6" w:rsidP="0024641C">
      <w:pPr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="0024641C">
        <w:rPr>
          <w:rFonts w:ascii="Times New Roman" w:eastAsia="Batang" w:hAnsi="Times New Roman" w:cs="Times New Roman"/>
          <w:bCs/>
          <w:sz w:val="24"/>
          <w:szCs w:val="24"/>
        </w:rPr>
        <w:t xml:space="preserve"> курсов</w:t>
      </w:r>
      <w:r w:rsidRPr="00614CB6">
        <w:rPr>
          <w:rFonts w:ascii="Times New Roman" w:eastAsia="Batang" w:hAnsi="Times New Roman" w:cs="Times New Roman"/>
          <w:bCs/>
          <w:sz w:val="24"/>
          <w:szCs w:val="24"/>
        </w:rPr>
        <w:t xml:space="preserve"> повышения квалификации</w:t>
      </w:r>
      <w:r>
        <w:rPr>
          <w:rFonts w:ascii="Times New Roman" w:eastAsia="Batang" w:hAnsi="Times New Roman" w:cs="Times New Roman"/>
          <w:bCs/>
          <w:sz w:val="24"/>
          <w:szCs w:val="24"/>
        </w:rPr>
        <w:t xml:space="preserve"> (</w:t>
      </w:r>
      <w:r w:rsidR="00B527CB">
        <w:rPr>
          <w:rFonts w:ascii="Times New Roman" w:eastAsia="Batang" w:hAnsi="Times New Roman" w:cs="Times New Roman"/>
          <w:bCs/>
          <w:sz w:val="24"/>
          <w:szCs w:val="24"/>
        </w:rPr>
        <w:t>72 часа</w:t>
      </w:r>
      <w:r>
        <w:rPr>
          <w:rFonts w:ascii="Times New Roman" w:eastAsia="Batang" w:hAnsi="Times New Roman" w:cs="Times New Roman"/>
          <w:bCs/>
          <w:sz w:val="24"/>
          <w:szCs w:val="24"/>
        </w:rPr>
        <w:t>)</w:t>
      </w:r>
      <w:r w:rsidR="0026700B">
        <w:rPr>
          <w:rFonts w:ascii="Times New Roman" w:eastAsia="Batang" w:hAnsi="Times New Roman" w:cs="Times New Roman"/>
          <w:bCs/>
          <w:sz w:val="24"/>
          <w:szCs w:val="24"/>
        </w:rPr>
        <w:t xml:space="preserve"> (2-8 ноября 2020 г.)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rPr>
          <w:rFonts w:ascii="Times New Roman" w:eastAsia="Batang" w:hAnsi="Times New Roman" w:cs="Times New Roman"/>
        </w:rPr>
      </w:pPr>
    </w:p>
    <w:p w:rsidR="00614CB6" w:rsidRPr="00614CB6" w:rsidRDefault="00614CB6" w:rsidP="00126070">
      <w:pPr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</w:rPr>
      </w:pPr>
      <w:r w:rsidRPr="00614CB6">
        <w:rPr>
          <w:rFonts w:ascii="Times New Roman" w:eastAsia="Batang" w:hAnsi="Times New Roman" w:cs="Times New Roman"/>
          <w:b/>
          <w:szCs w:val="24"/>
        </w:rPr>
        <w:t>ОСНОВНЫЕ ЦЕЛИ И ЗАДАЧИ КОНКУРСА: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Цель конкурса: 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сохранение и приумножение национального культурного наследия, приобщения </w:t>
      </w:r>
      <w:r w:rsidR="00900425">
        <w:rPr>
          <w:rFonts w:ascii="Times New Roman" w:eastAsia="Batang" w:hAnsi="Times New Roman" w:cs="Times New Roman"/>
          <w:sz w:val="24"/>
          <w:szCs w:val="24"/>
        </w:rPr>
        <w:t>подрастающего поколения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к ценностям духовной культуры народа, сохранение и развитие преемственности народных традиций.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Задачи конкурса: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 сохранение и пропаганда народного песенного творчества;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 выявление и стимулирование творческого роста молодых, одаренных и профессионально-перспективных исполнителей</w:t>
      </w:r>
      <w:r w:rsidR="00900425">
        <w:rPr>
          <w:rFonts w:ascii="Times New Roman" w:eastAsia="Batang" w:hAnsi="Times New Roman" w:cs="Times New Roman"/>
          <w:sz w:val="24"/>
          <w:szCs w:val="24"/>
        </w:rPr>
        <w:t>,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в том числе на традиционных народных инструментах (гармонь,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курай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>, домбра, гу</w:t>
      </w:r>
      <w:r w:rsidR="008F453C">
        <w:rPr>
          <w:rFonts w:ascii="Times New Roman" w:eastAsia="Batang" w:hAnsi="Times New Roman" w:cs="Times New Roman"/>
          <w:sz w:val="24"/>
          <w:szCs w:val="24"/>
        </w:rPr>
        <w:t xml:space="preserve">сли, </w:t>
      </w:r>
      <w:proofErr w:type="spellStart"/>
      <w:r w:rsidR="008F453C">
        <w:rPr>
          <w:rFonts w:ascii="Times New Roman" w:eastAsia="Batang" w:hAnsi="Times New Roman" w:cs="Times New Roman"/>
          <w:sz w:val="24"/>
          <w:szCs w:val="24"/>
        </w:rPr>
        <w:t>шӑпӑр</w:t>
      </w:r>
      <w:proofErr w:type="spellEnd"/>
      <w:r w:rsidR="008F453C">
        <w:rPr>
          <w:rFonts w:ascii="Times New Roman" w:eastAsia="Batang" w:hAnsi="Times New Roman" w:cs="Times New Roman"/>
          <w:sz w:val="24"/>
          <w:szCs w:val="24"/>
        </w:rPr>
        <w:t xml:space="preserve"> и др. инструменты), </w:t>
      </w:r>
      <w:r w:rsidRPr="00614CB6">
        <w:rPr>
          <w:rFonts w:ascii="Times New Roman" w:eastAsia="Batang" w:hAnsi="Times New Roman" w:cs="Times New Roman"/>
          <w:sz w:val="24"/>
          <w:szCs w:val="24"/>
        </w:rPr>
        <w:t>ориентация</w:t>
      </w:r>
      <w:r w:rsidR="008F453C">
        <w:rPr>
          <w:rFonts w:ascii="Times New Roman" w:eastAsia="Batang" w:hAnsi="Times New Roman" w:cs="Times New Roman"/>
          <w:sz w:val="24"/>
          <w:szCs w:val="24"/>
        </w:rPr>
        <w:t xml:space="preserve"> их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на дальнейшее профессиональное обучение;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 широкое вовлечение к традиционному песенному исполнительству;</w:t>
      </w:r>
    </w:p>
    <w:p w:rsidR="00614CB6" w:rsidRPr="00614CB6" w:rsidRDefault="00900425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совершенствование исполнительского мастерства любителей народной песни.</w:t>
      </w:r>
    </w:p>
    <w:p w:rsidR="008F453C" w:rsidRDefault="008F453C" w:rsidP="00614CB6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</w:p>
    <w:p w:rsidR="00126070" w:rsidRPr="0024641C" w:rsidRDefault="00614CB6" w:rsidP="0024641C">
      <w:pPr>
        <w:adjustRightInd w:val="0"/>
        <w:snapToGrid w:val="0"/>
        <w:spacing w:after="0" w:line="240" w:lineRule="auto"/>
        <w:ind w:firstLine="709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Периодичность проведения Всероссийского конкурса – 1 раз в два года.</w:t>
      </w:r>
    </w:p>
    <w:p w:rsidR="00614CB6" w:rsidRDefault="00614CB6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Cs w:val="24"/>
        </w:rPr>
      </w:pPr>
      <w:r w:rsidRPr="00614CB6">
        <w:rPr>
          <w:rFonts w:ascii="Times New Roman" w:eastAsia="Batang" w:hAnsi="Times New Roman" w:cs="Times New Roman"/>
          <w:b/>
          <w:szCs w:val="24"/>
        </w:rPr>
        <w:lastRenderedPageBreak/>
        <w:t>УЧАСТНИКИ КОНКУРС</w:t>
      </w:r>
      <w:r w:rsidR="0024641C">
        <w:rPr>
          <w:rFonts w:ascii="Times New Roman" w:eastAsia="Batang" w:hAnsi="Times New Roman" w:cs="Times New Roman"/>
          <w:b/>
          <w:szCs w:val="24"/>
        </w:rPr>
        <w:t>А</w:t>
      </w:r>
    </w:p>
    <w:p w:rsidR="0024641C" w:rsidRPr="00614CB6" w:rsidRDefault="0024641C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Cs w:val="24"/>
        </w:rPr>
      </w:pPr>
    </w:p>
    <w:p w:rsidR="00614CB6" w:rsidRPr="00614CB6" w:rsidRDefault="00614CB6" w:rsidP="00614C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талантливые солисты-исполнители народных песен, фольклорные ансамбли общеобразовательных, музыкальных школ, школ дополнительного образования, клубных учреждений </w:t>
      </w:r>
      <w:r w:rsidR="0090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от 7 до </w:t>
      </w:r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="00900425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студентов </w:t>
      </w:r>
      <w:r w:rsidR="00265B29"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народное пение </w:t>
      </w:r>
      <w:proofErr w:type="spellStart"/>
      <w:r w:rsidR="00840495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840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</w:t>
      </w:r>
      <w:r w:rsidR="00265B29"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B29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265B29"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искусств</w:t>
      </w:r>
      <w:r w:rsidR="00265B29" w:rsidRPr="00614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14CB6" w:rsidRPr="00614CB6" w:rsidRDefault="00614CB6" w:rsidP="00614CB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B6" w:rsidRDefault="0024641C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Cs w:val="24"/>
          <w:lang w:eastAsia="ru-RU"/>
        </w:rPr>
        <w:t>ПРОГРАММА КОНКУРСА</w:t>
      </w:r>
    </w:p>
    <w:p w:rsidR="0024641C" w:rsidRPr="00614CB6" w:rsidRDefault="0024641C" w:rsidP="00614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Cs w:val="24"/>
          <w:lang w:eastAsia="ru-RU"/>
        </w:rPr>
      </w:pP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конкурс среди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солистов-исполнителей народных песен, фольклорных ансамблей общеобразовательных, музыкальных школ, школ дополнительного образования, клубных учреждений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от 7 до 17 лет;</w:t>
      </w:r>
    </w:p>
    <w:p w:rsidR="00614CB6" w:rsidRPr="00614CB6" w:rsidRDefault="00614CB6" w:rsidP="00265B2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среди студентов </w:t>
      </w:r>
      <w:r w:rsidR="00265B29"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 народное пение </w:t>
      </w:r>
      <w:r w:rsidR="00265B29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игре на традиционных музыкальных инструментах </w:t>
      </w:r>
      <w:proofErr w:type="spellStart"/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ССУЗов</w:t>
      </w:r>
      <w:proofErr w:type="spellEnd"/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ВУЗов</w:t>
      </w:r>
      <w:r w:rsidR="00265B29"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B29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профессионального образования </w:t>
      </w:r>
      <w:r w:rsidR="008404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 </w:t>
      </w:r>
      <w:r w:rsidR="00265B29"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</w:t>
      </w:r>
      <w:r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мастер-классы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ведущих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по методике работы с народным голосом</w:t>
      </w:r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изготовлению простейших народных инст</w:t>
      </w:r>
      <w:r w:rsidR="0084049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рументов фольклорной традиции и </w:t>
      </w:r>
      <w:r w:rsidR="00265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применению в работе, </w:t>
      </w:r>
      <w:r w:rsidR="00397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концертмейстерской работе, по основам народной хореографии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для студентов </w:t>
      </w:r>
      <w:r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среднего </w:t>
      </w:r>
      <w:r w:rsidR="003972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высшего </w:t>
      </w:r>
      <w:r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образования культуры и искусства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республики </w:t>
      </w:r>
      <w:r w:rsidR="003972C5">
        <w:rPr>
          <w:rFonts w:ascii="Times New Roman" w:eastAsia="Batang" w:hAnsi="Times New Roman" w:cs="Times New Roman"/>
          <w:sz w:val="24"/>
          <w:szCs w:val="24"/>
        </w:rPr>
        <w:t xml:space="preserve">и </w:t>
      </w:r>
      <w:r w:rsidRPr="00614CB6">
        <w:rPr>
          <w:rFonts w:ascii="Times New Roman" w:eastAsia="Batang" w:hAnsi="Times New Roman" w:cs="Times New Roman"/>
          <w:sz w:val="24"/>
          <w:szCs w:val="24"/>
        </w:rPr>
        <w:t>регионов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выдачей </w:t>
      </w:r>
      <w:r w:rsidRPr="00B52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о прохождении стажировки для преподавателей</w:t>
      </w:r>
      <w:r w:rsidRPr="00B527CB">
        <w:rPr>
          <w:rFonts w:ascii="Times New Roman" w:eastAsia="Batang" w:hAnsi="Times New Roman" w:cs="Times New Roman"/>
          <w:sz w:val="24"/>
          <w:szCs w:val="24"/>
        </w:rPr>
        <w:t>;</w:t>
      </w:r>
    </w:p>
    <w:p w:rsidR="00614CB6" w:rsidRPr="00614CB6" w:rsidRDefault="00614CB6" w:rsidP="00614CB6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 курсы повышения квалификации с выдачей документов государственного образца;</w:t>
      </w:r>
    </w:p>
    <w:p w:rsidR="00614CB6" w:rsidRPr="00614CB6" w:rsidRDefault="00614CB6" w:rsidP="00126070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7CB">
        <w:rPr>
          <w:rFonts w:ascii="Times New Roman" w:eastAsia="Batang" w:hAnsi="Times New Roman" w:cs="Times New Roman"/>
          <w:sz w:val="24"/>
          <w:szCs w:val="24"/>
        </w:rPr>
        <w:t>– концерт Лауреатов и Дипломантов конкурса</w:t>
      </w:r>
      <w:r w:rsidR="00B527CB" w:rsidRPr="00B527CB">
        <w:rPr>
          <w:rFonts w:ascii="Times New Roman" w:eastAsia="Batang" w:hAnsi="Times New Roman" w:cs="Times New Roman"/>
          <w:sz w:val="24"/>
          <w:szCs w:val="24"/>
        </w:rPr>
        <w:t xml:space="preserve"> с участием</w:t>
      </w:r>
      <w:r w:rsidR="00B527CB" w:rsidRPr="00B5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СХНП Чебоксарского музыкального училища им. Ф.П. Павлова</w:t>
      </w:r>
      <w:r w:rsidRPr="00B527CB">
        <w:rPr>
          <w:rFonts w:ascii="Times New Roman" w:eastAsia="Batang" w:hAnsi="Times New Roman" w:cs="Times New Roman"/>
          <w:sz w:val="24"/>
          <w:szCs w:val="24"/>
        </w:rPr>
        <w:t>.</w:t>
      </w:r>
    </w:p>
    <w:p w:rsidR="00B527CB" w:rsidRDefault="00B527CB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4"/>
        </w:rPr>
      </w:pPr>
    </w:p>
    <w:p w:rsidR="00614CB6" w:rsidRDefault="00614CB6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4"/>
        </w:rPr>
      </w:pPr>
      <w:r w:rsidRPr="00614CB6">
        <w:rPr>
          <w:rFonts w:ascii="Times New Roman" w:eastAsia="Batang" w:hAnsi="Times New Roman" w:cs="Times New Roman"/>
          <w:b/>
          <w:bCs/>
          <w:szCs w:val="24"/>
        </w:rPr>
        <w:t>ГРАФИК ПРОВЕДЕНИЯ КОНКУРСА</w:t>
      </w:r>
    </w:p>
    <w:p w:rsidR="0024641C" w:rsidRPr="00614CB6" w:rsidRDefault="0024641C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4"/>
        </w:rPr>
      </w:pPr>
    </w:p>
    <w:p w:rsidR="00614CB6" w:rsidRPr="00614CB6" w:rsidRDefault="00B527CB" w:rsidP="00614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3972C5" w:rsidRPr="003A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14CB6"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="003972C5" w:rsidRPr="003A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614CB6"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заезд, регистрация – 9.00</w:t>
      </w:r>
    </w:p>
    <w:p w:rsidR="00614CB6" w:rsidRPr="00614CB6" w:rsidRDefault="00614CB6" w:rsidP="00614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открытие конкурса, </w:t>
      </w:r>
    </w:p>
    <w:p w:rsidR="00614CB6" w:rsidRPr="00614CB6" w:rsidRDefault="00614CB6" w:rsidP="00614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прослушивания, </w:t>
      </w:r>
    </w:p>
    <w:p w:rsidR="00614CB6" w:rsidRPr="00614CB6" w:rsidRDefault="00614CB6" w:rsidP="00614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круглый стол. </w:t>
      </w:r>
    </w:p>
    <w:p w:rsidR="00B527CB" w:rsidRPr="00614CB6" w:rsidRDefault="00B527CB" w:rsidP="00B527CB">
      <w:pPr>
        <w:spacing w:after="0" w:line="240" w:lineRule="auto"/>
        <w:ind w:firstLine="709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B527CB"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>
        <w:rPr>
          <w:rFonts w:ascii="Times New Roman" w:eastAsia="Batang" w:hAnsi="Times New Roman" w:cs="Times New Roman"/>
          <w:sz w:val="24"/>
          <w:szCs w:val="24"/>
        </w:rPr>
        <w:t>Церемония награждения и Гала-</w:t>
      </w:r>
      <w:r w:rsidRPr="00B527CB">
        <w:rPr>
          <w:rFonts w:ascii="Times New Roman" w:eastAsia="Batang" w:hAnsi="Times New Roman" w:cs="Times New Roman"/>
          <w:sz w:val="24"/>
          <w:szCs w:val="24"/>
        </w:rPr>
        <w:t>концерт Лауреатов и Дипломантов конкурса</w:t>
      </w:r>
      <w:r w:rsidR="000F2412">
        <w:rPr>
          <w:rFonts w:ascii="Times New Roman" w:eastAsia="Batang" w:hAnsi="Times New Roman" w:cs="Times New Roman"/>
          <w:sz w:val="24"/>
          <w:szCs w:val="24"/>
        </w:rPr>
        <w:t xml:space="preserve"> с </w:t>
      </w:r>
      <w:r w:rsidRPr="00B527CB">
        <w:rPr>
          <w:rFonts w:ascii="Times New Roman" w:eastAsia="Batang" w:hAnsi="Times New Roman" w:cs="Times New Roman"/>
          <w:sz w:val="24"/>
          <w:szCs w:val="24"/>
        </w:rPr>
        <w:t>участием</w:t>
      </w:r>
      <w:r w:rsidRPr="00B52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СХНП Чебоксарского музыкального училища им. Ф.П. Павлова</w:t>
      </w:r>
      <w:r w:rsidRPr="00B527CB">
        <w:rPr>
          <w:rFonts w:ascii="Times New Roman" w:eastAsia="Batang" w:hAnsi="Times New Roman" w:cs="Times New Roman"/>
          <w:sz w:val="24"/>
          <w:szCs w:val="24"/>
        </w:rPr>
        <w:t>.</w:t>
      </w:r>
    </w:p>
    <w:p w:rsidR="00614CB6" w:rsidRPr="00614CB6" w:rsidRDefault="003972C5" w:rsidP="00614CB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4CB6"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27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14CB6"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ноября 20</w:t>
      </w:r>
      <w:r w:rsidRPr="003A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00425" w:rsidRPr="003A1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4CB6"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курсы повышения квали</w:t>
      </w:r>
      <w:r w:rsidR="000F241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фикации (практические занятия и 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мастер-классы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 xml:space="preserve">ведущих 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 по метод</w:t>
      </w:r>
      <w:r w:rsidR="000F2412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 работы с народным голосом и 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народным хором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изготовлению простейших народных инструментов фольклорной традиции и их применению в работе, по концертмейстерской работе, по основам народной хореографии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 xml:space="preserve">для студентов </w:t>
      </w:r>
      <w:r w:rsidR="00614CB6"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среднего профессио</w:t>
      </w:r>
      <w:r w:rsidR="000F24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нального образования культуры и </w:t>
      </w:r>
      <w:r w:rsidR="00614CB6"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искусства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 xml:space="preserve"> республики регионов</w:t>
      </w:r>
      <w:r w:rsidR="00614CB6"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преподавателей ДМШ и ДШИ, руководителей творческих коллективов и т.д.</w:t>
      </w:r>
    </w:p>
    <w:p w:rsidR="00614CB6" w:rsidRPr="00840495" w:rsidRDefault="00614CB6" w:rsidP="00614CB6">
      <w:pPr>
        <w:tabs>
          <w:tab w:val="left" w:pos="0"/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14CB6" w:rsidRDefault="00614CB6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Cs w:val="24"/>
        </w:rPr>
      </w:pPr>
      <w:r w:rsidRPr="00614CB6">
        <w:rPr>
          <w:rFonts w:ascii="Times New Roman" w:eastAsia="Batang" w:hAnsi="Times New Roman" w:cs="Times New Roman"/>
          <w:b/>
          <w:szCs w:val="24"/>
        </w:rPr>
        <w:t>КАТЕГОРИИ</w:t>
      </w:r>
      <w:r w:rsidRPr="00614CB6">
        <w:rPr>
          <w:rFonts w:ascii="Times New Roman" w:eastAsia="Batang" w:hAnsi="Times New Roman" w:cs="Times New Roman"/>
          <w:b/>
          <w:bCs/>
          <w:szCs w:val="24"/>
        </w:rPr>
        <w:t xml:space="preserve"> КОНКУРСА</w:t>
      </w:r>
    </w:p>
    <w:p w:rsidR="0024641C" w:rsidRPr="00840495" w:rsidRDefault="0024641C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18"/>
          <w:szCs w:val="24"/>
        </w:rPr>
      </w:pPr>
    </w:p>
    <w:p w:rsidR="00614CB6" w:rsidRPr="00614CB6" w:rsidRDefault="00614CB6" w:rsidP="0061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проводится по </w:t>
      </w:r>
      <w:r w:rsid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трем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категориям:</w:t>
      </w:r>
    </w:p>
    <w:p w:rsidR="00614CB6" w:rsidRPr="00614CB6" w:rsidRDefault="00614CB6" w:rsidP="0061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конкурс среди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солистов-исполнителей народных песен, фольклорных ансамблей </w:t>
      </w:r>
      <w:r w:rsid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исполнителей на традиционных народных инструментах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</w:t>
      </w:r>
      <w:r w:rsid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азовательных, музыкальных школ и школ искусств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клубных учреждений в возрасте от 7 до 17 лет в 3-х</w:t>
      </w:r>
      <w:r w:rsid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категориях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4CB6" w:rsidRPr="00614CB6" w:rsidRDefault="00614CB6" w:rsidP="0024641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Младшая группа 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7 до 10 лет;</w:t>
      </w:r>
    </w:p>
    <w:p w:rsidR="00614CB6" w:rsidRPr="00614CB6" w:rsidRDefault="00614CB6" w:rsidP="0024641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Средняя группа 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до 13 лет.</w:t>
      </w:r>
    </w:p>
    <w:p w:rsidR="00614CB6" w:rsidRPr="00614CB6" w:rsidRDefault="00614CB6" w:rsidP="0024641C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Старшая группа 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 до 17 лет</w:t>
      </w:r>
    </w:p>
    <w:p w:rsidR="003972C5" w:rsidRPr="000F2412" w:rsidRDefault="00614CB6" w:rsidP="00614CB6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412">
        <w:rPr>
          <w:rFonts w:ascii="Times New Roman" w:eastAsia="Batang" w:hAnsi="Times New Roman" w:cs="Times New Roman"/>
          <w:sz w:val="24"/>
          <w:szCs w:val="24"/>
        </w:rPr>
        <w:lastRenderedPageBreak/>
        <w:t>–</w:t>
      </w:r>
      <w:r w:rsidRPr="000F2412">
        <w:rPr>
          <w:rFonts w:ascii="Calibri" w:eastAsia="Calibri" w:hAnsi="Calibri" w:cs="Times New Roman"/>
        </w:rPr>
        <w:t xml:space="preserve"> </w:t>
      </w:r>
      <w:r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среди студентов </w:t>
      </w:r>
      <w:r w:rsidR="000F2412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музыкальных колледжей и училищ по направлению народного пения</w:t>
      </w:r>
      <w:r w:rsidR="0091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традиционных народных инструментов</w:t>
      </w:r>
      <w:r w:rsidR="003972C5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72C5" w:rsidRPr="000F2412" w:rsidRDefault="003972C5" w:rsidP="000F241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14CB6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среди студентов </w:t>
      </w:r>
      <w:r w:rsidR="000F2412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творческих</w:t>
      </w:r>
      <w:r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ВУЗов </w:t>
      </w:r>
      <w:r w:rsidR="00614CB6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и искусств</w:t>
      </w:r>
      <w:r w:rsidR="000F2412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</w:t>
      </w:r>
      <w:r w:rsidR="000F2412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направлению народного пения</w:t>
      </w:r>
      <w:r w:rsidR="00911AAA" w:rsidRPr="0091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традиционных народных инструментов</w:t>
      </w:r>
      <w:r w:rsidR="00614CB6" w:rsidRP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1AAA" w:rsidRDefault="00911AAA" w:rsidP="0061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p w:rsidR="00614CB6" w:rsidRDefault="00614CB6" w:rsidP="0061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НОМИНАЦИИ</w:t>
      </w:r>
    </w:p>
    <w:p w:rsidR="0024641C" w:rsidRPr="0024641C" w:rsidRDefault="0024641C" w:rsidP="00614C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24"/>
          <w:lang w:eastAsia="ru-RU"/>
        </w:rPr>
      </w:pPr>
    </w:p>
    <w:p w:rsidR="00614CB6" w:rsidRPr="00614CB6" w:rsidRDefault="00614CB6" w:rsidP="00614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ольное исполнение</w:t>
      </w:r>
      <w:r w:rsidR="0091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(вокал, традиционные народные инструменты)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4CB6" w:rsidRPr="00911AAA" w:rsidRDefault="00614CB6" w:rsidP="00911A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Pr="00614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ансамбли</w:t>
      </w:r>
      <w:r w:rsidR="00911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4CB6" w:rsidRDefault="00614CB6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Cs w:val="24"/>
        </w:rPr>
      </w:pPr>
      <w:r w:rsidRPr="00614CB6">
        <w:rPr>
          <w:rFonts w:ascii="Times New Roman" w:eastAsia="Batang" w:hAnsi="Times New Roman" w:cs="Times New Roman"/>
          <w:b/>
          <w:szCs w:val="24"/>
        </w:rPr>
        <w:t>ПРОГРАММНЫЕ ТРЕБОВАНИЯ</w:t>
      </w:r>
    </w:p>
    <w:p w:rsidR="00911AAA" w:rsidRPr="0024641C" w:rsidRDefault="00911AAA" w:rsidP="00614CB6">
      <w:pPr>
        <w:tabs>
          <w:tab w:val="left" w:pos="0"/>
          <w:tab w:val="left" w:pos="108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16"/>
          <w:szCs w:val="24"/>
        </w:rPr>
      </w:pPr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614CB6">
        <w:rPr>
          <w:rFonts w:ascii="Times New Roman" w:eastAsia="Batang" w:hAnsi="Times New Roman" w:cs="Times New Roman"/>
          <w:b/>
          <w:sz w:val="24"/>
          <w:szCs w:val="24"/>
        </w:rPr>
        <w:t>Для номинаций «Соль</w:t>
      </w:r>
      <w:r w:rsidR="00AB75DB">
        <w:rPr>
          <w:rFonts w:ascii="Times New Roman" w:eastAsia="Batang" w:hAnsi="Times New Roman" w:cs="Times New Roman"/>
          <w:b/>
          <w:sz w:val="24"/>
          <w:szCs w:val="24"/>
        </w:rPr>
        <w:t>ное исполнение» и «А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>нсамбли»</w:t>
      </w:r>
      <w:r w:rsidR="00AB75DB">
        <w:rPr>
          <w:rFonts w:ascii="Times New Roman" w:eastAsia="Batang" w:hAnsi="Times New Roman" w:cs="Times New Roman"/>
          <w:b/>
          <w:sz w:val="24"/>
          <w:szCs w:val="24"/>
        </w:rPr>
        <w:t xml:space="preserve"> вокалисты-исполнители народных песен:</w:t>
      </w:r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gramStart"/>
      <w:r w:rsidRPr="00614CB6">
        <w:rPr>
          <w:rFonts w:ascii="Times New Roman" w:eastAsia="Batang" w:hAnsi="Times New Roman" w:cs="Times New Roman"/>
          <w:sz w:val="24"/>
          <w:szCs w:val="24"/>
        </w:rPr>
        <w:t>представляют программу, состоящую из 2-х ра</w:t>
      </w:r>
      <w:r w:rsidR="00840495">
        <w:rPr>
          <w:rFonts w:ascii="Times New Roman" w:eastAsia="Batang" w:hAnsi="Times New Roman" w:cs="Times New Roman"/>
          <w:sz w:val="24"/>
          <w:szCs w:val="24"/>
        </w:rPr>
        <w:t>знохарактерных произведений (на 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русском или на </w:t>
      </w:r>
      <w:r w:rsidR="00AB75DB">
        <w:rPr>
          <w:rFonts w:ascii="Times New Roman" w:eastAsia="Batang" w:hAnsi="Times New Roman" w:cs="Times New Roman"/>
          <w:sz w:val="24"/>
          <w:szCs w:val="24"/>
        </w:rPr>
        <w:t>национальном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языках): </w:t>
      </w:r>
      <w:proofErr w:type="gramEnd"/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– одно произведение должно исполняться без музыкального сопровождения,</w:t>
      </w:r>
    </w:p>
    <w:p w:rsidR="00AB75DB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bCs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– второе – с сопровождением народного инструментария (гармонь, скрипка, барабан, свирель, пузырь, баян и др.) </w:t>
      </w:r>
      <w:r w:rsidRPr="00614CB6">
        <w:rPr>
          <w:rFonts w:ascii="Times New Roman" w:eastAsia="Batang" w:hAnsi="Times New Roman" w:cs="Times New Roman"/>
          <w:bCs/>
          <w:sz w:val="24"/>
          <w:szCs w:val="24"/>
        </w:rPr>
        <w:t>Манера пения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bCs/>
          <w:sz w:val="24"/>
          <w:szCs w:val="24"/>
        </w:rPr>
        <w:t>–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AB75DB">
        <w:rPr>
          <w:rFonts w:ascii="Times New Roman" w:eastAsia="Batang" w:hAnsi="Times New Roman" w:cs="Times New Roman"/>
          <w:bCs/>
          <w:sz w:val="24"/>
          <w:szCs w:val="24"/>
        </w:rPr>
        <w:t>народная.</w:t>
      </w:r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Исполь</w:t>
      </w:r>
      <w:r w:rsidR="00AB75DB">
        <w:rPr>
          <w:rFonts w:ascii="Times New Roman" w:eastAsia="Batang" w:hAnsi="Times New Roman" w:cs="Times New Roman"/>
          <w:sz w:val="24"/>
          <w:szCs w:val="24"/>
        </w:rPr>
        <w:t>зование микрофонов и фонограмм недопустимо.</w:t>
      </w:r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В программу могут включаться произведения различных жанров: колыбельные, гостевые, хороводные,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посиделочные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, рекрутские, свадебные причитания, песни сироты, соответствующие возрасту исполнителя, а также плясовые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такмаки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и др.</w:t>
      </w:r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Фольклорным ансамблям в программе выступления следует предусмотреть все многообразие музыкально-песенных жанров (игровые, песни зимнего праздника «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Сурхури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» (колядки), хороводные, масленичные,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посиделочные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, колыбельные, гостевые песни и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такмаки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(частушки), инструментальных и хореографи</w:t>
      </w:r>
      <w:r w:rsidR="00AB75DB">
        <w:rPr>
          <w:rFonts w:ascii="Times New Roman" w:eastAsia="Batang" w:hAnsi="Times New Roman" w:cs="Times New Roman"/>
          <w:sz w:val="24"/>
          <w:szCs w:val="24"/>
        </w:rPr>
        <w:t>ческих форм детского фольклора.</w:t>
      </w:r>
    </w:p>
    <w:p w:rsidR="00AB75DB" w:rsidRPr="00AB75DB" w:rsidRDefault="00614CB6" w:rsidP="00AB75DB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Программа выступления коллектива-участника, представляющая на конкурсе фрагменты праздников и обрядов с элементами народной хореографии и театрализации</w:t>
      </w:r>
      <w:r w:rsidR="00AB75DB">
        <w:rPr>
          <w:rFonts w:ascii="Times New Roman" w:eastAsia="Batang" w:hAnsi="Times New Roman" w:cs="Times New Roman"/>
          <w:sz w:val="24"/>
          <w:szCs w:val="24"/>
        </w:rPr>
        <w:t>, не должна превышать 10 минут.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Batang" w:hAnsi="Times New Roman" w:cs="Times New Roman"/>
          <w:b/>
          <w:bCs/>
          <w:sz w:val="24"/>
          <w:szCs w:val="24"/>
        </w:rPr>
      </w:pPr>
      <w:r w:rsidRPr="00614CB6">
        <w:rPr>
          <w:rFonts w:ascii="Times New Roman" w:eastAsia="Batang" w:hAnsi="Times New Roman" w:cs="Times New Roman"/>
          <w:b/>
          <w:bCs/>
          <w:sz w:val="24"/>
          <w:szCs w:val="24"/>
        </w:rPr>
        <w:t>Для номинации  «</w:t>
      </w:r>
      <w:r w:rsidR="00AB75DB">
        <w:rPr>
          <w:rFonts w:ascii="Times New Roman" w:eastAsia="Batang" w:hAnsi="Times New Roman" w:cs="Times New Roman"/>
          <w:b/>
          <w:bCs/>
          <w:sz w:val="24"/>
          <w:szCs w:val="24"/>
        </w:rPr>
        <w:t>Сольное исполнение</w:t>
      </w:r>
      <w:r w:rsidRPr="00614CB6">
        <w:rPr>
          <w:rFonts w:ascii="Times New Roman" w:eastAsia="Batang" w:hAnsi="Times New Roman" w:cs="Times New Roman"/>
          <w:b/>
          <w:bCs/>
          <w:sz w:val="24"/>
          <w:szCs w:val="24"/>
        </w:rPr>
        <w:t>»</w:t>
      </w:r>
      <w:r w:rsidR="00AB75DB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и «Ансамбли» и</w:t>
      </w:r>
      <w:r w:rsidR="00AB7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сполнителям на </w:t>
      </w:r>
      <w:r w:rsidR="00AB75DB" w:rsidRPr="00614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традиционных народных инструментах</w:t>
      </w:r>
      <w:r w:rsidR="00AB75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614CB6" w:rsidRPr="00614CB6" w:rsidRDefault="00614CB6" w:rsidP="00614CB6">
      <w:pPr>
        <w:tabs>
          <w:tab w:val="left" w:pos="0"/>
          <w:tab w:val="left" w:pos="1080"/>
        </w:tabs>
        <w:spacing w:after="0" w:line="240" w:lineRule="auto"/>
        <w:ind w:firstLine="851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свободная программа до 10 минут,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вклю</w:t>
      </w:r>
      <w:r w:rsidR="00AB75DB">
        <w:rPr>
          <w:rFonts w:ascii="Times New Roman" w:eastAsia="Batang" w:hAnsi="Times New Roman" w:cs="Times New Roman"/>
          <w:sz w:val="24"/>
          <w:szCs w:val="24"/>
        </w:rPr>
        <w:t xml:space="preserve">чающая в себя </w:t>
      </w:r>
      <w:r w:rsidR="00412CCE">
        <w:rPr>
          <w:rFonts w:ascii="Times New Roman" w:eastAsia="Batang" w:hAnsi="Times New Roman" w:cs="Times New Roman"/>
          <w:sz w:val="24"/>
          <w:szCs w:val="24"/>
        </w:rPr>
        <w:t>два разнохарактерных  произведений</w:t>
      </w:r>
      <w:r w:rsidRPr="00614CB6">
        <w:rPr>
          <w:rFonts w:ascii="Times New Roman" w:eastAsia="Batang" w:hAnsi="Times New Roman" w:cs="Times New Roman"/>
          <w:sz w:val="24"/>
          <w:szCs w:val="24"/>
        </w:rPr>
        <w:t>.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4CB6" w:rsidRPr="00614CB6" w:rsidRDefault="00614CB6" w:rsidP="00614CB6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4CB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КОНКУРС ПРОВОДИТСЯ В 2 ТУРА.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Все сочинения исполняются наизусть.</w:t>
      </w:r>
    </w:p>
    <w:p w:rsidR="00614CB6" w:rsidRPr="00614CB6" w:rsidRDefault="00614CB6" w:rsidP="00614CB6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1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Первый – отборочный тур </w:t>
      </w:r>
      <w:r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осуществляется в виде прослушиваний на базе</w:t>
      </w:r>
      <w:r w:rsidRPr="0061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образовательных организаций, где обучающиеся в настоящее время получают музыкальное образование. Информация о проведении отборочного тура предоставляется организатору фестиваля-конкурса (Чебоксарскому музыкальному училищу им. Ф.П. Павлова») в форме протоколов отборочных комиссий.</w:t>
      </w:r>
    </w:p>
    <w:p w:rsidR="00614CB6" w:rsidRPr="00614CB6" w:rsidRDefault="00614CB6" w:rsidP="00614CB6">
      <w:pPr>
        <w:widowControl w:val="0"/>
        <w:autoSpaceDE w:val="0"/>
        <w:autoSpaceDN w:val="0"/>
        <w:spacing w:after="0" w:line="240" w:lineRule="auto"/>
        <w:ind w:firstLine="821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61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Победители первого тура допускаются к участию во втором (заключительном) туре</w:t>
      </w:r>
      <w:r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, который проходит на базе БПОУ «Чебоксарское музыкальное училище им. Ф.П. Павлова» Минкультуры Чувашии</w:t>
      </w:r>
      <w:r w:rsidR="00126070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</w:t>
      </w:r>
      <w:r w:rsidR="00126070" w:rsidRPr="0012607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7 ноября 2020 года</w:t>
      </w:r>
      <w:r w:rsidRPr="00614CB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.</w:t>
      </w:r>
    </w:p>
    <w:p w:rsidR="00614CB6" w:rsidRPr="00614CB6" w:rsidRDefault="00614CB6" w:rsidP="00614CB6">
      <w:pPr>
        <w:widowControl w:val="0"/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Прослушивания проводятся по категориям и номинациям, последовательность выступлений внутри каждой номинации определяется алфавитным порядком. Прослушивания проводятся публично. Порядок конкурсных прослушиваний конкурсантов определяется после обработки заявок.</w:t>
      </w:r>
    </w:p>
    <w:p w:rsidR="00614CB6" w:rsidRPr="00614CB6" w:rsidRDefault="00614CB6" w:rsidP="00614CB6">
      <w:pPr>
        <w:widowControl w:val="0"/>
        <w:tabs>
          <w:tab w:val="left" w:pos="1551"/>
          <w:tab w:val="left" w:pos="2678"/>
          <w:tab w:val="left" w:pos="3124"/>
          <w:tab w:val="left" w:pos="4388"/>
          <w:tab w:val="left" w:pos="5966"/>
          <w:tab w:val="left" w:pos="7222"/>
          <w:tab w:val="left" w:pos="7668"/>
          <w:tab w:val="left" w:pos="9321"/>
        </w:tabs>
        <w:autoSpaceDE w:val="0"/>
        <w:autoSpaceDN w:val="0"/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8F2725" w:rsidRPr="008F2725" w:rsidRDefault="00614CB6" w:rsidP="008F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Для участия в конкурсе необходимо заполнить электронную заявку </w:t>
      </w:r>
      <w:r w:rsidRPr="00614CB6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12607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614CB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26070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Pr="00614CB6">
        <w:rPr>
          <w:rFonts w:ascii="Times New Roman" w:eastAsia="Calibri" w:hAnsi="Times New Roman" w:cs="Times New Roman"/>
          <w:b/>
          <w:sz w:val="24"/>
          <w:szCs w:val="24"/>
        </w:rPr>
        <w:t xml:space="preserve"> 20</w:t>
      </w:r>
      <w:r w:rsidR="0012607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14CB6">
        <w:rPr>
          <w:rFonts w:ascii="Times New Roman" w:eastAsia="Calibri" w:hAnsi="Times New Roman" w:cs="Times New Roman"/>
          <w:b/>
          <w:sz w:val="24"/>
          <w:szCs w:val="24"/>
        </w:rPr>
        <w:t xml:space="preserve"> г</w:t>
      </w:r>
      <w:r w:rsidRPr="00614CB6">
        <w:rPr>
          <w:rFonts w:ascii="Times New Roman" w:eastAsia="Calibri" w:hAnsi="Times New Roman" w:cs="Times New Roman"/>
          <w:sz w:val="24"/>
          <w:szCs w:val="24"/>
        </w:rPr>
        <w:t>.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официальном сайте </w:t>
      </w:r>
      <w:r w:rsidR="00FE35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Чебоксарского 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>музыкальн</w:t>
      </w:r>
      <w:r w:rsidR="00FE352C">
        <w:rPr>
          <w:rFonts w:ascii="Times New Roman" w:eastAsia="Calibri" w:hAnsi="Times New Roman" w:cs="Times New Roman"/>
          <w:color w:val="000000"/>
          <w:sz w:val="24"/>
          <w:szCs w:val="24"/>
        </w:rPr>
        <w:t>ого училища им. Ф.П. Павлова по 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>адресу</w:t>
      </w:r>
      <w:r w:rsidRPr="00614CB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9" w:history="1">
        <w:r w:rsidR="008F2725" w:rsidRPr="008F2725">
          <w:rPr>
            <w:rFonts w:ascii="Times New Roman" w:eastAsia="Times New Roman" w:hAnsi="Times New Roman" w:cs="Times New Roman"/>
            <w:b/>
            <w:color w:val="2E74B5"/>
            <w:u w:val="single"/>
            <w:lang w:eastAsia="ru-RU"/>
          </w:rPr>
          <w:t>www.музуч.рф</w:t>
        </w:r>
      </w:hyperlink>
      <w:r w:rsidR="008F2725" w:rsidRPr="008F27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2725" w:rsidRPr="008F2725">
        <w:rPr>
          <w:rFonts w:ascii="Times New Roman" w:eastAsia="Times New Roman" w:hAnsi="Times New Roman" w:cs="Times New Roman"/>
          <w:color w:val="000000"/>
          <w:lang w:eastAsia="ru-RU"/>
        </w:rPr>
        <w:t>в разделе «Конкурсы»</w:t>
      </w:r>
      <w:r w:rsidR="008F2725" w:rsidRPr="008F2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 сайте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t xml:space="preserve">ЧРОО «Волжские культурные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инициативы» – </w:t>
      </w:r>
      <w:hyperlink r:id="rId10" w:history="1">
        <w:r w:rsidR="008F2725" w:rsidRPr="008F2725">
          <w:rPr>
            <w:rFonts w:ascii="Times New Roman" w:eastAsia="Batang" w:hAnsi="Times New Roman" w:cs="Times New Roman"/>
            <w:b/>
            <w:color w:val="0000FF"/>
            <w:sz w:val="24"/>
            <w:szCs w:val="24"/>
            <w:u w:val="single"/>
          </w:rPr>
          <w:t>http://культинициативы.рф</w:t>
        </w:r>
      </w:hyperlink>
      <w:r w:rsidR="008F2725" w:rsidRPr="008F272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t xml:space="preserve">в разделе «Очные конкурсы», </w:t>
      </w:r>
      <w:r w:rsidR="008F2725" w:rsidRPr="008F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членов оргкомитета.</w:t>
      </w:r>
    </w:p>
    <w:p w:rsidR="00614CB6" w:rsidRPr="00614CB6" w:rsidRDefault="00614CB6" w:rsidP="008F27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14CB6" w:rsidRPr="00F70EB3" w:rsidRDefault="00614CB6" w:rsidP="00614C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F70E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Организационный взнос для участников </w:t>
      </w:r>
      <w:r w:rsidR="00F70EB3" w:rsidRPr="00F70E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конкурса</w:t>
      </w:r>
      <w:r w:rsidRPr="00F70EB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:</w:t>
      </w:r>
    </w:p>
    <w:p w:rsidR="00614CB6" w:rsidRPr="00614CB6" w:rsidRDefault="00614CB6" w:rsidP="00614C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Солисты </w:t>
      </w:r>
      <w:r w:rsidR="003A1D2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1000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рублей.</w:t>
      </w:r>
    </w:p>
    <w:p w:rsidR="00614CB6" w:rsidRDefault="00614CB6" w:rsidP="00614CB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Ансамбли </w:t>
      </w:r>
      <w:r w:rsidR="008F45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от 2-х до 6 чел 500 рублей за одного участника.</w:t>
      </w:r>
    </w:p>
    <w:p w:rsidR="008F453C" w:rsidRPr="00614CB6" w:rsidRDefault="008F453C" w:rsidP="00614CB6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Ансамбли от 7 чел – 200 руб. за одного участника</w:t>
      </w:r>
      <w:r w:rsidR="0024641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614CB6" w:rsidRPr="00DD3CFA" w:rsidRDefault="00614CB6" w:rsidP="00614CB6">
      <w:pPr>
        <w:adjustRightInd w:val="0"/>
        <w:snapToGrid w:val="0"/>
        <w:spacing w:after="0" w:line="240" w:lineRule="auto"/>
        <w:rPr>
          <w:rFonts w:ascii="Calibri" w:eastAsia="Calibri" w:hAnsi="Calibri" w:cs="Times New Roman"/>
          <w:b/>
          <w:bCs/>
          <w:color w:val="000000"/>
        </w:rPr>
      </w:pPr>
    </w:p>
    <w:p w:rsidR="00614CB6" w:rsidRDefault="00614CB6" w:rsidP="00614CB6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614CB6">
        <w:rPr>
          <w:rFonts w:ascii="Times New Roman" w:eastAsia="Calibri" w:hAnsi="Times New Roman" w:cs="Times New Roman"/>
          <w:b/>
          <w:bCs/>
          <w:color w:val="000000"/>
          <w:szCs w:val="24"/>
        </w:rPr>
        <w:t>УСЛОВИЯ ОЧНОГО УЧАСТИЯ В КОНКУРСЕ</w:t>
      </w:r>
    </w:p>
    <w:p w:rsidR="00DD3CFA" w:rsidRPr="0024641C" w:rsidRDefault="00DD3CFA" w:rsidP="00614CB6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highlight w:val="yellow"/>
        </w:rPr>
      </w:pPr>
    </w:p>
    <w:p w:rsidR="008F2725" w:rsidRPr="008F2725" w:rsidRDefault="00614CB6" w:rsidP="008F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Заявку можно заполнить 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 сайте музыкального училища им. Ф.П. Павлова по адресу</w:t>
      </w:r>
      <w:r w:rsidRPr="00241D4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  <w:r w:rsidRPr="00241D4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8F2725" w:rsidRPr="00241D42">
          <w:rPr>
            <w:rFonts w:ascii="Times New Roman" w:eastAsia="Times New Roman" w:hAnsi="Times New Roman" w:cs="Times New Roman"/>
            <w:b/>
            <w:color w:val="2E74B5"/>
            <w:sz w:val="24"/>
            <w:szCs w:val="24"/>
            <w:u w:val="single"/>
            <w:lang w:eastAsia="ru-RU"/>
          </w:rPr>
          <w:t>www.музуч.рф</w:t>
        </w:r>
      </w:hyperlink>
      <w:r w:rsidR="008F2725" w:rsidRPr="008F27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2725" w:rsidRPr="008F2725">
        <w:rPr>
          <w:rFonts w:ascii="Times New Roman" w:eastAsia="Times New Roman" w:hAnsi="Times New Roman" w:cs="Times New Roman"/>
          <w:color w:val="000000"/>
          <w:lang w:eastAsia="ru-RU"/>
        </w:rPr>
        <w:t>в разделе «Конкурсы»</w:t>
      </w:r>
      <w:r w:rsidR="008F2725" w:rsidRPr="008F2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 сайте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t xml:space="preserve">ЧРОО «Волжские культурные инициативы» – </w:t>
      </w:r>
      <w:hyperlink r:id="rId12" w:history="1">
        <w:r w:rsidR="008F2725" w:rsidRPr="008F2725">
          <w:rPr>
            <w:rFonts w:ascii="Times New Roman" w:eastAsia="Batang" w:hAnsi="Times New Roman" w:cs="Times New Roman"/>
            <w:b/>
            <w:color w:val="0000FF"/>
            <w:sz w:val="24"/>
            <w:szCs w:val="24"/>
            <w:u w:val="single"/>
          </w:rPr>
          <w:t>http://культинициативы.рф</w:t>
        </w:r>
      </w:hyperlink>
      <w:r w:rsidR="008F2725" w:rsidRPr="008F272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t xml:space="preserve">в разделе «Очные конкурсы», </w:t>
      </w:r>
      <w:r w:rsidR="008F2725" w:rsidRPr="008F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членов оргкомитета.</w:t>
      </w:r>
    </w:p>
    <w:p w:rsidR="00614CB6" w:rsidRPr="00DD3CFA" w:rsidRDefault="00614CB6" w:rsidP="008F27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4CB6" w:rsidRPr="00614CB6" w:rsidRDefault="00614CB6" w:rsidP="00614CB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заяво</w:t>
      </w:r>
      <w:r w:rsidR="002464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на очное участие во 2-м туре</w:t>
      </w:r>
      <w:r w:rsidRPr="00614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614CB6" w:rsidRPr="00614CB6" w:rsidRDefault="00614CB6" w:rsidP="00DD3C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разделе </w:t>
      </w:r>
      <w:r w:rsidRPr="00614CB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конкурсы</w:t>
      </w:r>
      <w:r w:rsidRPr="00614CB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614CB6">
        <w:rPr>
          <w:rFonts w:ascii="Times New Roman" w:eastAsia="Calibri" w:hAnsi="Times New Roman" w:cs="Times New Roman"/>
          <w:sz w:val="24"/>
          <w:szCs w:val="24"/>
        </w:rPr>
        <w:t>найти название конкурса –</w:t>
      </w:r>
      <w:r w:rsidR="00660109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>Всероссийский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конкурс исполнителей народной музыки «СЕНТТИ» </w:t>
      </w:r>
      <w:r w:rsidRPr="00614CB6">
        <w:rPr>
          <w:rFonts w:ascii="Times New Roman" w:eastAsia="Calibri" w:hAnsi="Times New Roman" w:cs="Times New Roman"/>
          <w:sz w:val="24"/>
          <w:szCs w:val="24"/>
        </w:rPr>
        <w:t>и выбрать шаг «ОЧНО».</w:t>
      </w:r>
    </w:p>
    <w:p w:rsidR="00614CB6" w:rsidRPr="00614CB6" w:rsidRDefault="00614CB6" w:rsidP="00DD3CFA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Выйти на </w:t>
      </w:r>
      <w:r w:rsidRPr="00614CB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заявку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указать очное участие. 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>Заключение Договора-оферты на участие</w:t>
      </w:r>
      <w:r w:rsidR="00DD3CFA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во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Всероссийском конкурсе исполнителей народной музыки «СЕНТТИ» 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при заполнении формы </w:t>
      </w:r>
      <w:r w:rsidRPr="00614CB6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З</w:t>
      </w:r>
      <w:r w:rsidRPr="00614CB6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>АЯВКИ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614CB6" w:rsidRPr="00614CB6" w:rsidRDefault="00614CB6" w:rsidP="00DD3CFA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>– принятие Участником условий конкурса.</w:t>
      </w:r>
    </w:p>
    <w:p w:rsidR="00614CB6" w:rsidRPr="00614CB6" w:rsidRDefault="00614CB6" w:rsidP="00DD3CF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contextualSpacing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>Заполнить все разделы со звездочкой (</w:t>
      </w:r>
      <w:r w:rsidRPr="00614CB6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r w:rsidRPr="00614C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14CB6" w:rsidRPr="00614CB6" w:rsidRDefault="00614CB6" w:rsidP="00DD3CF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Прикрепить скан-копию протокола 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val="en-US"/>
        </w:rPr>
        <w:t>I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отборочного тура с подписями экспертной комиссии.</w:t>
      </w:r>
    </w:p>
    <w:p w:rsidR="0024630B" w:rsidRPr="0024641C" w:rsidRDefault="00614CB6" w:rsidP="002464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>В заявке напишите, пожалуйста</w:t>
      </w:r>
      <w:r w:rsidRPr="00614CB6">
        <w:rPr>
          <w:rFonts w:ascii="Times New Roman" w:eastAsia="Calibri" w:hAnsi="Times New Roman" w:cs="Times New Roman"/>
          <w:sz w:val="24"/>
          <w:szCs w:val="24"/>
        </w:rPr>
        <w:t>, фамилия, имя и отчество участника(</w:t>
      </w:r>
      <w:proofErr w:type="spellStart"/>
      <w:r w:rsidRPr="00614CB6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614CB6">
        <w:rPr>
          <w:rFonts w:ascii="Times New Roman" w:eastAsia="Calibri" w:hAnsi="Times New Roman" w:cs="Times New Roman"/>
          <w:sz w:val="24"/>
          <w:szCs w:val="24"/>
        </w:rPr>
        <w:t>), преподавателя.</w:t>
      </w:r>
    </w:p>
    <w:p w:rsidR="00614CB6" w:rsidRDefault="00614CB6" w:rsidP="00614CB6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Cs w:val="24"/>
        </w:rPr>
      </w:pPr>
      <w:r w:rsidRPr="00614CB6">
        <w:rPr>
          <w:rFonts w:ascii="Times New Roman" w:eastAsia="Calibri" w:hAnsi="Times New Roman" w:cs="Times New Roman"/>
          <w:b/>
          <w:bCs/>
          <w:color w:val="000000"/>
          <w:szCs w:val="24"/>
        </w:rPr>
        <w:t>УСЛОВИЯ ЗАОЧНОГО УЧАСТИЯ В КОНКУРСЕ</w:t>
      </w:r>
    </w:p>
    <w:p w:rsidR="00DD3CFA" w:rsidRPr="0024641C" w:rsidRDefault="00DD3CFA" w:rsidP="00614CB6">
      <w:pPr>
        <w:adjustRightInd w:val="0"/>
        <w:snapToGri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24"/>
          <w:highlight w:val="yellow"/>
        </w:rPr>
      </w:pPr>
    </w:p>
    <w:p w:rsidR="00614CB6" w:rsidRPr="00865E33" w:rsidRDefault="00614CB6" w:rsidP="00614C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Материалы на конкурс принимаются в электронном виде на русском языке. Если </w:t>
      </w:r>
      <w:r w:rsidRPr="00865E33">
        <w:rPr>
          <w:rFonts w:ascii="Times New Roman" w:eastAsia="Calibri" w:hAnsi="Times New Roman" w:cs="Times New Roman"/>
          <w:sz w:val="24"/>
          <w:szCs w:val="24"/>
          <w:lang w:eastAsia="ru-RU"/>
        </w:rPr>
        <w:t>конкурсная работа содержит материал на другом языке, то обязательно должен быть приложен полный перевод на русский язык.</w:t>
      </w:r>
    </w:p>
    <w:p w:rsidR="003B7031" w:rsidRDefault="00614CB6" w:rsidP="003B7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E33">
        <w:rPr>
          <w:rFonts w:ascii="Times New Roman" w:eastAsia="Calibri" w:hAnsi="Times New Roman" w:cs="Times New Roman"/>
          <w:sz w:val="24"/>
          <w:szCs w:val="24"/>
        </w:rPr>
        <w:t>Электронную заявку можно заполнить на сайте музыкального училища им. Ф.П. Павлова по адресу</w:t>
      </w:r>
      <w:r w:rsidRPr="00865E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hyperlink r:id="rId13" w:history="1">
        <w:r w:rsidR="003B7031" w:rsidRPr="00241D42">
          <w:rPr>
            <w:rFonts w:ascii="Times New Roman" w:eastAsia="Times New Roman" w:hAnsi="Times New Roman" w:cs="Times New Roman"/>
            <w:b/>
            <w:color w:val="2E74B5"/>
            <w:sz w:val="24"/>
            <w:szCs w:val="24"/>
            <w:u w:val="single"/>
            <w:lang w:eastAsia="ru-RU"/>
          </w:rPr>
          <w:t>www.музуч.рф</w:t>
        </w:r>
      </w:hyperlink>
      <w:r w:rsidR="003B7031" w:rsidRPr="008F27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3B7031" w:rsidRPr="008F2725">
        <w:rPr>
          <w:rFonts w:ascii="Times New Roman" w:eastAsia="Times New Roman" w:hAnsi="Times New Roman" w:cs="Times New Roman"/>
          <w:color w:val="000000"/>
          <w:lang w:eastAsia="ru-RU"/>
        </w:rPr>
        <w:t>в разделе «Конкурсы»</w:t>
      </w:r>
      <w:r w:rsidR="003B7031" w:rsidRPr="008F2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 сайте </w:t>
      </w:r>
      <w:r w:rsidR="003B7031" w:rsidRPr="008F2725">
        <w:rPr>
          <w:rFonts w:ascii="Times New Roman" w:eastAsia="Batang" w:hAnsi="Times New Roman" w:cs="Times New Roman"/>
          <w:sz w:val="24"/>
          <w:szCs w:val="24"/>
        </w:rPr>
        <w:t xml:space="preserve">ЧРОО «Волжские культурные инициативы» – </w:t>
      </w:r>
      <w:hyperlink r:id="rId14" w:history="1">
        <w:r w:rsidR="003B7031" w:rsidRPr="008F2725">
          <w:rPr>
            <w:rFonts w:ascii="Times New Roman" w:eastAsia="Batang" w:hAnsi="Times New Roman" w:cs="Times New Roman"/>
            <w:b/>
            <w:color w:val="0000FF"/>
            <w:sz w:val="24"/>
            <w:szCs w:val="24"/>
            <w:u w:val="single"/>
          </w:rPr>
          <w:t>http://культинициативы.рф</w:t>
        </w:r>
      </w:hyperlink>
      <w:r w:rsidR="003B7031" w:rsidRPr="008F272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3B7031" w:rsidRPr="008F2725">
        <w:rPr>
          <w:rFonts w:ascii="Times New Roman" w:eastAsia="Batang" w:hAnsi="Times New Roman" w:cs="Times New Roman"/>
          <w:sz w:val="24"/>
          <w:szCs w:val="24"/>
        </w:rPr>
        <w:t xml:space="preserve">в разделе «Очные конкурсы», </w:t>
      </w:r>
      <w:r w:rsidR="003B7031" w:rsidRPr="008F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членов оргкомитета.</w:t>
      </w:r>
    </w:p>
    <w:p w:rsidR="00614CB6" w:rsidRPr="00865E33" w:rsidRDefault="00614CB6" w:rsidP="003B70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65E3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Конкурсные заочные работы прикрепляются к электронной заявке – до </w:t>
      </w:r>
      <w:r w:rsidR="00126070" w:rsidRPr="00865E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</w:t>
      </w:r>
      <w:r w:rsidRPr="00865E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="00126070" w:rsidRPr="00865E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но</w:t>
      </w:r>
      <w:r w:rsidRPr="00865E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ября 20</w:t>
      </w:r>
      <w:r w:rsidR="00126070" w:rsidRPr="00865E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20</w:t>
      </w:r>
      <w:r w:rsidRPr="00865E33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</w:t>
      </w:r>
      <w:r w:rsidRPr="00865E33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614CB6" w:rsidRPr="00614CB6" w:rsidRDefault="00614CB6" w:rsidP="003B70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подачи заявок на заочное участие в конкурсе</w:t>
      </w:r>
    </w:p>
    <w:p w:rsidR="00614CB6" w:rsidRPr="00614CB6" w:rsidRDefault="00614CB6" w:rsidP="00DD3CFA">
      <w:pPr>
        <w:numPr>
          <w:ilvl w:val="0"/>
          <w:numId w:val="2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разделе </w:t>
      </w:r>
      <w:r w:rsidRPr="00614CB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конкурсы</w:t>
      </w:r>
      <w:r w:rsidRPr="00614CB6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найти название конкурса – </w:t>
      </w:r>
      <w:r w:rsidRPr="00614CB6">
        <w:rPr>
          <w:rFonts w:ascii="Times New Roman" w:eastAsia="Batang" w:hAnsi="Times New Roman" w:cs="Times New Roman"/>
          <w:sz w:val="24"/>
          <w:szCs w:val="24"/>
          <w:lang w:val="en-US"/>
        </w:rPr>
        <w:t>II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Всероссийский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конкурс исполнителей народной музыки «СЕНТТИ» </w:t>
      </w:r>
      <w:r w:rsidRPr="00614CB6">
        <w:rPr>
          <w:rFonts w:ascii="Times New Roman" w:eastAsia="Calibri" w:hAnsi="Times New Roman" w:cs="Times New Roman"/>
          <w:sz w:val="24"/>
          <w:szCs w:val="24"/>
        </w:rPr>
        <w:t>и выбрать шаг «ЗАОЧНО».</w:t>
      </w:r>
    </w:p>
    <w:p w:rsidR="00614CB6" w:rsidRPr="00614CB6" w:rsidRDefault="00614CB6" w:rsidP="00DD3CFA">
      <w:pPr>
        <w:numPr>
          <w:ilvl w:val="0"/>
          <w:numId w:val="2"/>
        </w:numPr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Выйти на </w:t>
      </w:r>
      <w:r w:rsidRPr="00614CB6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заявку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указать заочное участие. 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Заключение Договора-оферты проведения </w:t>
      </w:r>
      <w:r w:rsidRPr="00614CB6">
        <w:rPr>
          <w:rFonts w:ascii="Times New Roman" w:eastAsia="Batang" w:hAnsi="Times New Roman" w:cs="Times New Roman"/>
          <w:sz w:val="24"/>
          <w:szCs w:val="24"/>
        </w:rPr>
        <w:t>Всероссийского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>конкурса исполнителей народной музыки «СЕНТТИ»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, при заполнении формы </w:t>
      </w:r>
      <w:r w:rsidRPr="00614CB6">
        <w:rPr>
          <w:rFonts w:ascii="Times New Roman" w:eastAsia="Calibri" w:hAnsi="Times New Roman" w:cs="Times New Roman"/>
          <w:b/>
          <w:color w:val="222222"/>
          <w:sz w:val="24"/>
          <w:szCs w:val="24"/>
          <w:u w:val="single"/>
        </w:rPr>
        <w:t>ЗАЯВКИ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 по номинациям считается как:</w:t>
      </w:r>
    </w:p>
    <w:p w:rsidR="00614CB6" w:rsidRPr="00614CB6" w:rsidRDefault="00614CB6" w:rsidP="00DD3CF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– принятие Участником условий конкурса.</w:t>
      </w:r>
    </w:p>
    <w:p w:rsidR="00614CB6" w:rsidRPr="00614CB6" w:rsidRDefault="00614CB6" w:rsidP="00DD3CFA">
      <w:pPr>
        <w:numPr>
          <w:ilvl w:val="0"/>
          <w:numId w:val="2"/>
        </w:numPr>
        <w:shd w:val="clear" w:color="auto" w:fill="FFFFFF"/>
        <w:tabs>
          <w:tab w:val="clear" w:pos="1020"/>
          <w:tab w:val="num" w:pos="0"/>
          <w:tab w:val="left" w:pos="851"/>
        </w:tabs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>Заполнить все поля со звездочкой (</w:t>
      </w:r>
      <w:r w:rsidRPr="00614CB6">
        <w:rPr>
          <w:rFonts w:ascii="Times New Roman" w:eastAsia="Calibri" w:hAnsi="Times New Roman" w:cs="Times New Roman"/>
          <w:color w:val="FF0000"/>
          <w:sz w:val="24"/>
          <w:szCs w:val="24"/>
        </w:rPr>
        <w:t>*</w:t>
      </w:r>
      <w:r w:rsidRPr="00614CB6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614CB6" w:rsidRPr="00614CB6" w:rsidRDefault="00614CB6" w:rsidP="00DD3CFA">
      <w:pPr>
        <w:shd w:val="clear" w:color="auto" w:fill="FFFFFF"/>
        <w:tabs>
          <w:tab w:val="num" w:pos="0"/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</w:rPr>
        <w:t>в том числе:</w:t>
      </w:r>
    </w:p>
    <w:p w:rsidR="00614CB6" w:rsidRPr="00614CB6" w:rsidRDefault="00614CB6" w:rsidP="00DD3CF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– прикрепить скан-копию протокола I отборочного тура с подписями экспертной комиссии;</w:t>
      </w:r>
    </w:p>
    <w:p w:rsidR="00614CB6" w:rsidRPr="00614CB6" w:rsidRDefault="00614CB6" w:rsidP="00DD3CF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– выбрать и загрузить на сайт файл с вашей работой в соответствующей графе для видео, аудио или текстового формата;</w:t>
      </w:r>
    </w:p>
    <w:p w:rsidR="00614CB6" w:rsidRPr="00614CB6" w:rsidRDefault="00614CB6" w:rsidP="00DD3CF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– вписать название Вашей программы, указав авторов исполняемых произведений (не более 3 слов) в поле «Название программы, творческой работы, авторы»;</w:t>
      </w:r>
    </w:p>
    <w:p w:rsidR="00614CB6" w:rsidRPr="00614CB6" w:rsidRDefault="00614CB6" w:rsidP="00DD3CFA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lastRenderedPageBreak/>
        <w:t>– добавить название Страны участника для нерезидентов РФ, в поле «Адрес» вписать регион, город, населенный пункт в котором Вы проживаете – для резидентов РФ, в том числе указав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полный почтовый адрес, на который мы вам вышлем дипломы и имя получателя</w:t>
      </w: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;</w:t>
      </w:r>
    </w:p>
    <w:p w:rsidR="00614CB6" w:rsidRPr="00614CB6" w:rsidRDefault="00614CB6" w:rsidP="00614CB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>– внести Фамилию, Имя и Отчество участника;</w:t>
      </w:r>
    </w:p>
    <w:p w:rsidR="00614CB6" w:rsidRPr="00614CB6" w:rsidRDefault="00614CB6" w:rsidP="00614CB6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color w:val="222222"/>
          <w:sz w:val="24"/>
          <w:szCs w:val="24"/>
          <w:lang w:eastAsia="ru-RU"/>
        </w:rPr>
        <w:t xml:space="preserve">– 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разместить видео с Вашим выступлением в </w:t>
      </w:r>
      <w:r w:rsidRPr="00614CB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Файле </w:t>
      </w:r>
      <w:r w:rsidRPr="00614CB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аудио</w:t>
      </w:r>
      <w:r w:rsidRPr="00614CB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Файлы должны быть не более </w:t>
      </w:r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4 МБ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>. Доступные расширения файлов: </w:t>
      </w:r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mp3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614CB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>Файл творческой работы (</w:t>
      </w:r>
      <w:r w:rsidRPr="00614CB6">
        <w:rPr>
          <w:rFonts w:ascii="Times New Roman" w:eastAsia="Calibri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видео</w:t>
      </w:r>
      <w:r w:rsidRPr="00614CB6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должны быть не более </w:t>
      </w:r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 МБ</w:t>
      </w:r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>, доступные расширения файлов: </w:t>
      </w:r>
      <w:proofErr w:type="spellStart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txt</w:t>
      </w:r>
      <w:proofErr w:type="spellEnd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rtf</w:t>
      </w:r>
      <w:proofErr w:type="spellEnd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doc</w:t>
      </w:r>
      <w:proofErr w:type="spellEnd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614CB6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docx</w:t>
      </w:r>
      <w:proofErr w:type="spellEnd"/>
      <w:r w:rsidRPr="00614CB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14CB6" w:rsidRPr="00614CB6" w:rsidRDefault="00614CB6" w:rsidP="00614CB6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оплатить конкурсный взнос и прикрепить </w:t>
      </w:r>
      <w:r w:rsidRPr="00614CB6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конкурсный материал с копией платежного документа к заявке.</w:t>
      </w:r>
    </w:p>
    <w:p w:rsidR="00614CB6" w:rsidRPr="00614CB6" w:rsidRDefault="00614CB6" w:rsidP="00614CB6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заочной форме предполагает исполнение </w:t>
      </w:r>
      <w:r w:rsidRPr="00614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двух произведений </w:t>
      </w:r>
      <w:r w:rsidR="00246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же 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жанровых категориях и номинациях, что и в очной форме.</w:t>
      </w:r>
    </w:p>
    <w:p w:rsidR="00614CB6" w:rsidRPr="00614CB6" w:rsidRDefault="00614CB6" w:rsidP="00126070">
      <w:pPr>
        <w:tabs>
          <w:tab w:val="left" w:pos="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заочной форме Конкурса могут участвовать только видеоролики с «живым» звуком (концертное исполнение на сцене или в классе).</w:t>
      </w:r>
    </w:p>
    <w:p w:rsidR="00614CB6" w:rsidRPr="0024641C" w:rsidRDefault="00614CB6" w:rsidP="00614CB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16"/>
          <w:szCs w:val="24"/>
          <w:lang w:eastAsia="ru-RU"/>
        </w:rPr>
      </w:pPr>
    </w:p>
    <w:p w:rsidR="00614CB6" w:rsidRDefault="00DD3CFA" w:rsidP="00DD3C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4C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ТЕХНИЧЕСКОЕ ТРЕБОВАНИЕ ПО ЗАПИСИ ВИДЕО</w:t>
      </w:r>
    </w:p>
    <w:p w:rsidR="00DD3CFA" w:rsidRPr="0024641C" w:rsidRDefault="00DD3CFA" w:rsidP="00DD3C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222222"/>
          <w:sz w:val="14"/>
          <w:szCs w:val="24"/>
          <w:lang w:eastAsia="ru-RU"/>
        </w:rPr>
      </w:pPr>
    </w:p>
    <w:p w:rsidR="00614CB6" w:rsidRPr="00614CB6" w:rsidRDefault="00614CB6" w:rsidP="00614C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>Видеосъемка должна производиться без выключения и остановки видеокамеры, с начала и до конца исполнения произведения, без остановки и монтажа. Во время исполнения программы на видео должны быть отчётливо видны руки, инструмент и лицо исполнителя в зависимости от номинации. В ансамблевой номинации должны быть отчётливо видны все участники ансамбля. В случае несоответствия видеозаписи техническим требованиям конкурса, присланная заявка рассматриваться не будет.</w:t>
      </w:r>
    </w:p>
    <w:p w:rsidR="00614CB6" w:rsidRPr="00614CB6" w:rsidRDefault="00614CB6" w:rsidP="00614C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Разрешается использовать любительскую или профессиональную съёмку </w:t>
      </w:r>
      <w:r w:rsidRPr="00614CB6">
        <w:rPr>
          <w:rFonts w:ascii="Times New Roman" w:eastAsia="Calibri" w:hAnsi="Times New Roman" w:cs="Times New Roman"/>
          <w:color w:val="000000"/>
          <w:sz w:val="24"/>
          <w:szCs w:val="24"/>
        </w:rPr>
        <w:t>–</w:t>
      </w:r>
      <w:r w:rsidRPr="00614CB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ваш выбор, внешний микрофон (без обработки аудио-сигнала).</w:t>
      </w:r>
    </w:p>
    <w:p w:rsidR="00614CB6" w:rsidRPr="0024641C" w:rsidRDefault="00614CB6" w:rsidP="00614CB6">
      <w:pPr>
        <w:widowControl w:val="0"/>
        <w:suppressAutoHyphens/>
        <w:adjustRightInd w:val="0"/>
        <w:snapToGrid w:val="0"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2"/>
          <w:sz w:val="16"/>
          <w:szCs w:val="24"/>
          <w:lang w:eastAsia="ar-SA"/>
        </w:rPr>
      </w:pPr>
    </w:p>
    <w:p w:rsidR="00614CB6" w:rsidRPr="00DD3CFA" w:rsidRDefault="00DD3CFA" w:rsidP="00DD3C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DD3CFA">
        <w:rPr>
          <w:rFonts w:ascii="Times New Roman" w:eastAsia="Batang" w:hAnsi="Times New Roman" w:cs="Times New Roman"/>
          <w:b/>
          <w:sz w:val="24"/>
          <w:szCs w:val="24"/>
        </w:rPr>
        <w:t>ОРГКОМИТЕТ И ЖЮРИ КОНКУРСА</w:t>
      </w:r>
    </w:p>
    <w:p w:rsidR="00DD3CFA" w:rsidRPr="0024641C" w:rsidRDefault="00DD3CFA" w:rsidP="00614CB6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14"/>
          <w:szCs w:val="24"/>
        </w:rPr>
      </w:pP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подготовкой, организацией и проведением конку</w:t>
      </w:r>
      <w:r w:rsidR="00126070">
        <w:rPr>
          <w:rFonts w:ascii="Times New Roman" w:eastAsia="Times New Roman" w:hAnsi="Times New Roman" w:cs="Times New Roman"/>
          <w:sz w:val="24"/>
          <w:szCs w:val="24"/>
          <w:lang w:eastAsia="ru-RU"/>
        </w:rPr>
        <w:t>рса осуществляется Оргкомитетом</w:t>
      </w:r>
      <w:r w:rsidRPr="00614CB6">
        <w:rPr>
          <w:rFonts w:ascii="Times New Roman" w:eastAsia="Malgun Gothic" w:hAnsi="Times New Roman" w:cs="Times New Roman"/>
          <w:sz w:val="28"/>
          <w:szCs w:val="28"/>
          <w:lang w:eastAsia="ko-KR"/>
        </w:rPr>
        <w:t xml:space="preserve"> </w:t>
      </w:r>
      <w:r w:rsidRPr="00614CB6"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</w:t>
      </w:r>
      <w:r w:rsidRPr="00614CB6">
        <w:rPr>
          <w:rFonts w:ascii="Times New Roman" w:eastAsia="Calibri" w:hAnsi="Times New Roman" w:cs="Times New Roman"/>
          <w:sz w:val="24"/>
          <w:szCs w:val="24"/>
        </w:rPr>
        <w:t>Всероссийского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конкурса </w:t>
      </w:r>
      <w:r w:rsidR="00DD3CFA">
        <w:rPr>
          <w:rFonts w:ascii="Times New Roman" w:eastAsia="Batang" w:hAnsi="Times New Roman" w:cs="Times New Roman"/>
          <w:sz w:val="24"/>
          <w:szCs w:val="24"/>
        </w:rPr>
        <w:t>исполнителей народной музыки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«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Сентти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>»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>(д</w:t>
      </w:r>
      <w:r w:rsidR="00DD3CFA">
        <w:rPr>
          <w:rFonts w:ascii="Times New Roman" w:eastAsia="Batang" w:hAnsi="Times New Roman" w:cs="Times New Roman"/>
          <w:sz w:val="24"/>
          <w:szCs w:val="24"/>
        </w:rPr>
        <w:t>алее – Оргкомитет) (Приложение 1</w:t>
      </w:r>
      <w:r w:rsidRPr="00614CB6">
        <w:rPr>
          <w:rFonts w:ascii="Times New Roman" w:eastAsia="Batang" w:hAnsi="Times New Roman" w:cs="Times New Roman"/>
          <w:sz w:val="24"/>
          <w:szCs w:val="24"/>
        </w:rPr>
        <w:t>).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</w:t>
      </w:r>
      <w:r w:rsidR="00DD3C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петенцию Оргкомитета входят все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творческие, организационные и финансовые вопросы в т. ч. формирование </w:t>
      </w:r>
      <w:r w:rsidR="00DD3CFA">
        <w:rPr>
          <w:rFonts w:ascii="Times New Roman" w:eastAsia="Batang" w:hAnsi="Times New Roman" w:cs="Times New Roman"/>
        </w:rPr>
        <w:t xml:space="preserve">и </w:t>
      </w:r>
      <w:r w:rsidRPr="00614CB6">
        <w:rPr>
          <w:rFonts w:ascii="Times New Roman" w:eastAsia="Batang" w:hAnsi="Times New Roman" w:cs="Times New Roman"/>
        </w:rPr>
        <w:t>утверждение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жюри из числа авторитетных музыкантов и педагогов ЧР и </w:t>
      </w:r>
      <w:r w:rsidR="00DD3CFA">
        <w:rPr>
          <w:rFonts w:ascii="Times New Roman" w:eastAsia="Times New Roman" w:hAnsi="Times New Roman" w:cs="Times New Roman"/>
          <w:sz w:val="24"/>
          <w:szCs w:val="24"/>
          <w:lang w:eastAsia="ru-RU"/>
        </w:rPr>
        <w:t>РФ, формирование и 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регламента, программы и других условий проведения конкурса.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Для оценки выступлений участников конкурса формируется 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жюри </w:t>
      </w:r>
      <w:r w:rsidRPr="00614CB6">
        <w:rPr>
          <w:rFonts w:ascii="Times New Roman" w:eastAsia="Calibri" w:hAnsi="Times New Roman" w:cs="Times New Roman"/>
          <w:sz w:val="24"/>
          <w:szCs w:val="24"/>
        </w:rPr>
        <w:t>Всероссийского</w:t>
      </w:r>
      <w:r w:rsidR="00DD3CF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sz w:val="24"/>
          <w:szCs w:val="24"/>
        </w:rPr>
        <w:t>конкурса</w:t>
      </w:r>
      <w:r w:rsidR="00DD3CFA">
        <w:rPr>
          <w:rFonts w:ascii="Times New Roman" w:eastAsia="Batang" w:hAnsi="Times New Roman" w:cs="Times New Roman"/>
          <w:sz w:val="24"/>
          <w:szCs w:val="24"/>
        </w:rPr>
        <w:t xml:space="preserve"> исполнителей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народной музыки «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Сентти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>»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DD3CFA">
        <w:rPr>
          <w:rFonts w:ascii="Times New Roman" w:eastAsia="Batang" w:hAnsi="Times New Roman" w:cs="Times New Roman"/>
          <w:sz w:val="24"/>
          <w:szCs w:val="24"/>
        </w:rPr>
        <w:t xml:space="preserve"> (Приложение 2</w:t>
      </w:r>
      <w:r w:rsidRPr="00614CB6">
        <w:rPr>
          <w:rFonts w:ascii="Times New Roman" w:eastAsia="Batang" w:hAnsi="Times New Roman" w:cs="Times New Roman"/>
          <w:sz w:val="24"/>
          <w:szCs w:val="24"/>
        </w:rPr>
        <w:t>).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Жюри возглавляет председатель. Организационно-техническую р</w:t>
      </w:r>
      <w:r w:rsidR="00DD3CFA">
        <w:rPr>
          <w:rFonts w:ascii="Times New Roman" w:eastAsia="Batang" w:hAnsi="Times New Roman" w:cs="Times New Roman"/>
          <w:sz w:val="24"/>
          <w:szCs w:val="24"/>
        </w:rPr>
        <w:t>аботу жюри выполняет секретарь.</w:t>
      </w:r>
    </w:p>
    <w:p w:rsidR="00614CB6" w:rsidRPr="00614CB6" w:rsidRDefault="00614CB6" w:rsidP="00614CB6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Batang" w:hAnsi="Times New Roman" w:cs="Times New Roman"/>
          <w:b/>
          <w:sz w:val="24"/>
          <w:szCs w:val="24"/>
        </w:rPr>
        <w:t>Жюри оценивае</w:t>
      </w:r>
      <w:r w:rsidRPr="00614CB6">
        <w:rPr>
          <w:rFonts w:ascii="Times New Roman" w:eastAsia="Batang" w:hAnsi="Times New Roman" w:cs="Times New Roman"/>
          <w:sz w:val="24"/>
          <w:szCs w:val="24"/>
        </w:rPr>
        <w:t>т выступления участников конкурса по 10 балльной системе. Баллы, набранные участниками конкурса, не оглашаются.</w:t>
      </w:r>
    </w:p>
    <w:p w:rsidR="00614CB6" w:rsidRPr="0024641C" w:rsidRDefault="00614CB6" w:rsidP="00614CB6">
      <w:p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16"/>
          <w:szCs w:val="24"/>
        </w:rPr>
      </w:pPr>
    </w:p>
    <w:p w:rsidR="00614CB6" w:rsidRDefault="00DD3CFA" w:rsidP="00DD3CFA">
      <w:pPr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КРИТЕРИИ </w:t>
      </w:r>
      <w:r w:rsidR="0024641C">
        <w:rPr>
          <w:rFonts w:ascii="Times New Roman" w:eastAsia="Batang" w:hAnsi="Times New Roman" w:cs="Times New Roman"/>
          <w:b/>
          <w:sz w:val="24"/>
          <w:szCs w:val="24"/>
        </w:rPr>
        <w:t>ОЦЕНКИ</w:t>
      </w:r>
    </w:p>
    <w:p w:rsidR="00DD3CFA" w:rsidRPr="0024641C" w:rsidRDefault="00DD3CFA" w:rsidP="00DD3CFA">
      <w:pPr>
        <w:spacing w:after="0" w:line="240" w:lineRule="auto"/>
        <w:ind w:firstLine="567"/>
        <w:contextualSpacing/>
        <w:jc w:val="center"/>
        <w:rPr>
          <w:rFonts w:ascii="Times New Roman" w:eastAsia="Batang" w:hAnsi="Times New Roman" w:cs="Times New Roman"/>
          <w:b/>
          <w:sz w:val="18"/>
          <w:szCs w:val="24"/>
        </w:rPr>
      </w:pP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художественная ценность фольклорного материала;</w:t>
      </w: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исполнительское мастерство;</w:t>
      </w: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артистизм и  сценическую культуру участника;</w:t>
      </w: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оригинальность сценического воплощения подготовленной программы,</w:t>
      </w: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манеры исполнения народной традиции;</w:t>
      </w: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сложность  репертуара;</w:t>
      </w:r>
    </w:p>
    <w:p w:rsidR="00527C32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приближенность костюма к подл</w:t>
      </w:r>
      <w:r>
        <w:rPr>
          <w:rFonts w:ascii="Times New Roman" w:eastAsia="Batang" w:hAnsi="Times New Roman" w:cs="Times New Roman"/>
          <w:sz w:val="24"/>
          <w:szCs w:val="24"/>
        </w:rPr>
        <w:t>инным этнографическим образцам;</w:t>
      </w:r>
    </w:p>
    <w:p w:rsidR="00614CB6" w:rsidRPr="00614CB6" w:rsidRDefault="00527C32" w:rsidP="00527C32">
      <w:pPr>
        <w:spacing w:after="160" w:line="240" w:lineRule="auto"/>
        <w:ind w:firstLine="567"/>
        <w:contextualSpacing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степень владения инструментом в соответствии с возрастом.</w:t>
      </w:r>
    </w:p>
    <w:p w:rsidR="00614CB6" w:rsidRPr="0024641C" w:rsidRDefault="00614CB6" w:rsidP="00614CB6">
      <w:pPr>
        <w:spacing w:after="160" w:line="240" w:lineRule="auto"/>
        <w:ind w:left="360"/>
        <w:contextualSpacing/>
        <w:rPr>
          <w:rFonts w:ascii="Times New Roman" w:eastAsia="Batang" w:hAnsi="Times New Roman" w:cs="Times New Roman"/>
          <w:sz w:val="18"/>
          <w:szCs w:val="24"/>
        </w:rPr>
      </w:pPr>
    </w:p>
    <w:p w:rsidR="00614CB6" w:rsidRDefault="0024641C" w:rsidP="00DD3CFA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ЖЮРИ ВПРАВЕ</w:t>
      </w:r>
    </w:p>
    <w:p w:rsidR="00DD3CFA" w:rsidRPr="0024641C" w:rsidRDefault="00DD3CFA" w:rsidP="00DD3CFA">
      <w:pPr>
        <w:spacing w:after="0" w:line="240" w:lineRule="auto"/>
        <w:ind w:firstLine="709"/>
        <w:jc w:val="center"/>
        <w:rPr>
          <w:rFonts w:ascii="Times New Roman" w:eastAsia="Batang" w:hAnsi="Times New Roman" w:cs="Times New Roman"/>
          <w:b/>
          <w:sz w:val="16"/>
          <w:szCs w:val="24"/>
        </w:rPr>
      </w:pPr>
    </w:p>
    <w:p w:rsidR="00614CB6" w:rsidRPr="00614CB6" w:rsidRDefault="00527C32" w:rsidP="00527C3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присуждать не все призовые места;</w:t>
      </w:r>
    </w:p>
    <w:p w:rsidR="00614CB6" w:rsidRPr="00614CB6" w:rsidRDefault="00527C32" w:rsidP="00527C3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учреждать специал</w:t>
      </w:r>
      <w:bookmarkStart w:id="0" w:name="_GoBack"/>
      <w:bookmarkEnd w:id="0"/>
      <w:r w:rsidR="00614CB6" w:rsidRPr="00614CB6">
        <w:rPr>
          <w:rFonts w:ascii="Times New Roman" w:eastAsia="Batang" w:hAnsi="Times New Roman" w:cs="Times New Roman"/>
          <w:sz w:val="24"/>
          <w:szCs w:val="24"/>
        </w:rPr>
        <w:t>ьные призы и поощрительные дипломы.</w:t>
      </w:r>
    </w:p>
    <w:p w:rsidR="00126070" w:rsidRPr="00527C32" w:rsidRDefault="00614CB6" w:rsidP="00527C32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Все решения жюри оформляются протоколом, являются окончательными и пересмотру не подлежат.</w:t>
      </w:r>
    </w:p>
    <w:p w:rsidR="00614CB6" w:rsidRDefault="00DD3CFA" w:rsidP="00614CB6">
      <w:pPr>
        <w:widowControl w:val="0"/>
        <w:suppressAutoHyphens/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14CB6">
        <w:rPr>
          <w:rFonts w:ascii="Times New Roman" w:eastAsia="Batang" w:hAnsi="Times New Roman" w:cs="Times New Roman"/>
          <w:b/>
          <w:sz w:val="24"/>
          <w:szCs w:val="24"/>
        </w:rPr>
        <w:t>НАГРАЖДЕНИЕ</w:t>
      </w:r>
    </w:p>
    <w:p w:rsidR="00DD3CFA" w:rsidRPr="0024641C" w:rsidRDefault="00DD3CFA" w:rsidP="00614CB6">
      <w:pPr>
        <w:widowControl w:val="0"/>
        <w:suppressAutoHyphens/>
        <w:adjustRightInd w:val="0"/>
        <w:snapToGrid w:val="0"/>
        <w:spacing w:after="0" w:line="240" w:lineRule="auto"/>
        <w:jc w:val="center"/>
        <w:rPr>
          <w:rFonts w:ascii="Times New Roman" w:eastAsia="Batang" w:hAnsi="Times New Roman" w:cs="Times New Roman"/>
          <w:sz w:val="16"/>
          <w:szCs w:val="24"/>
        </w:rPr>
      </w:pPr>
    </w:p>
    <w:p w:rsidR="00614CB6" w:rsidRPr="00614CB6" w:rsidRDefault="00614CB6" w:rsidP="00527C32">
      <w:pPr>
        <w:widowControl w:val="0"/>
        <w:suppressAutoHyphens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По результатам конкурса ус</w:t>
      </w:r>
      <w:r w:rsidR="00527C32">
        <w:rPr>
          <w:rFonts w:ascii="Times New Roman" w:eastAsia="Batang" w:hAnsi="Times New Roman" w:cs="Times New Roman"/>
          <w:sz w:val="24"/>
          <w:szCs w:val="24"/>
        </w:rPr>
        <w:t xml:space="preserve">танавливаются звания Лауреатов </w:t>
      </w:r>
      <w:r w:rsidRPr="00614CB6">
        <w:rPr>
          <w:rFonts w:ascii="Times New Roman" w:eastAsia="Batang" w:hAnsi="Times New Roman" w:cs="Times New Roman"/>
          <w:sz w:val="24"/>
          <w:szCs w:val="24"/>
        </w:rPr>
        <w:t>и Дипломантов.</w:t>
      </w:r>
    </w:p>
    <w:p w:rsidR="00614CB6" w:rsidRPr="00614CB6" w:rsidRDefault="00614CB6" w:rsidP="00527C32">
      <w:pPr>
        <w:widowControl w:val="0"/>
        <w:suppressAutoHyphens/>
        <w:adjustRightInd w:val="0"/>
        <w:snapToGrid w:val="0"/>
        <w:spacing w:after="0" w:line="240" w:lineRule="auto"/>
        <w:ind w:firstLine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Присуждаются дипломы:</w:t>
      </w:r>
    </w:p>
    <w:p w:rsidR="00614CB6" w:rsidRPr="00614CB6" w:rsidRDefault="00527C32" w:rsidP="00614CB6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«За оригинальность исполнения»,</w:t>
      </w:r>
    </w:p>
    <w:p w:rsidR="00614CB6" w:rsidRPr="00614CB6" w:rsidRDefault="00527C32" w:rsidP="00614CB6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«За сохранение местной певческой традиции»;</w:t>
      </w:r>
    </w:p>
    <w:p w:rsidR="00614CB6" w:rsidRPr="00614CB6" w:rsidRDefault="00527C32" w:rsidP="00614CB6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«За самобытность творчества»;</w:t>
      </w:r>
    </w:p>
    <w:p w:rsidR="00614CB6" w:rsidRPr="00614CB6" w:rsidRDefault="00527C32" w:rsidP="00614CB6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«Приз зрительских симпатий»;</w:t>
      </w:r>
    </w:p>
    <w:p w:rsidR="00614CB6" w:rsidRPr="00614CB6" w:rsidRDefault="00527C32" w:rsidP="00614CB6">
      <w:pPr>
        <w:widowControl w:val="0"/>
        <w:suppressAutoHyphens/>
        <w:adjustRightInd w:val="0"/>
        <w:snapToGrid w:val="0"/>
        <w:spacing w:after="0" w:line="240" w:lineRule="auto"/>
        <w:ind w:left="720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– 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>«Самому юному участнику».</w:t>
      </w:r>
    </w:p>
    <w:p w:rsidR="00614CB6" w:rsidRPr="00614CB6" w:rsidRDefault="00614CB6" w:rsidP="00527C32">
      <w:pPr>
        <w:widowControl w:val="0"/>
        <w:suppressAutoHyphens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Все участники получают грамоты за участие.</w:t>
      </w:r>
    </w:p>
    <w:p w:rsidR="00614CB6" w:rsidRPr="00614CB6" w:rsidRDefault="00614CB6" w:rsidP="00527C32">
      <w:pPr>
        <w:widowControl w:val="0"/>
        <w:suppressAutoHyphens/>
        <w:adjustRightInd w:val="0"/>
        <w:snapToGrid w:val="0"/>
        <w:spacing w:after="0" w:line="240" w:lineRule="auto"/>
        <w:ind w:firstLine="567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Преподаватели, подготовившие Лау</w:t>
      </w:r>
      <w:r w:rsidR="00F6023F">
        <w:rPr>
          <w:rFonts w:ascii="Times New Roman" w:eastAsia="Batang" w:hAnsi="Times New Roman" w:cs="Times New Roman"/>
          <w:sz w:val="24"/>
          <w:szCs w:val="24"/>
        </w:rPr>
        <w:t xml:space="preserve">реатов, награждаются дипломами </w:t>
      </w:r>
      <w:r w:rsidRPr="00614CB6">
        <w:rPr>
          <w:rFonts w:ascii="Times New Roman" w:eastAsia="Batang" w:hAnsi="Times New Roman" w:cs="Times New Roman"/>
          <w:sz w:val="24"/>
          <w:szCs w:val="24"/>
        </w:rPr>
        <w:t>«За высокий профессионализм и педагогическое мастерство».</w:t>
      </w:r>
    </w:p>
    <w:p w:rsidR="00614CB6" w:rsidRPr="0024641C" w:rsidRDefault="00614CB6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14"/>
          <w:szCs w:val="24"/>
        </w:rPr>
      </w:pPr>
    </w:p>
    <w:p w:rsidR="00614CB6" w:rsidRDefault="00DD3CFA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 w:rsidRPr="00614CB6">
        <w:rPr>
          <w:rFonts w:ascii="Times New Roman" w:eastAsia="Batang" w:hAnsi="Times New Roman" w:cs="Times New Roman"/>
          <w:b/>
          <w:sz w:val="24"/>
          <w:szCs w:val="24"/>
        </w:rPr>
        <w:t>ФИНАНСОВЫЕ УСЛОВИЯ</w:t>
      </w:r>
    </w:p>
    <w:p w:rsidR="00DD3CFA" w:rsidRPr="0024641C" w:rsidRDefault="00DD3CFA" w:rsidP="00614CB6">
      <w:pPr>
        <w:adjustRightInd w:val="0"/>
        <w:snapToGrid w:val="0"/>
        <w:spacing w:after="0" w:line="240" w:lineRule="auto"/>
        <w:contextualSpacing/>
        <w:jc w:val="center"/>
        <w:rPr>
          <w:rFonts w:ascii="Times New Roman" w:eastAsia="Batang" w:hAnsi="Times New Roman" w:cs="Times New Roman"/>
          <w:b/>
          <w:sz w:val="14"/>
          <w:szCs w:val="24"/>
        </w:rPr>
      </w:pPr>
    </w:p>
    <w:p w:rsidR="00F6023F" w:rsidRDefault="00614CB6" w:rsidP="00F602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proofErr w:type="gramStart"/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всех расходов, связанных с пребыванием участников на конкурсе, производят сами участники </w:t>
      </w:r>
      <w:r w:rsidRPr="00FE35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hyperlink r:id="rId15" w:history="1">
        <w:r w:rsidR="003B7031" w:rsidRPr="003B7031">
          <w:rPr>
            <w:rStyle w:val="ab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скачать квитанцию</w:t>
        </w:r>
      </w:hyperlink>
      <w:r w:rsidR="00FE352C" w:rsidRPr="00FE352C">
        <w:rPr>
          <w:rStyle w:val="ab"/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)</w:t>
      </w:r>
      <w:r w:rsidR="003B7031" w:rsidRPr="003B7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3B7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23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безналичным способом до</w:t>
      </w:r>
      <w:r w:rsidR="003B70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602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</w:t>
      </w:r>
      <w:r w:rsidR="00126070" w:rsidRPr="001260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3B70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1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F6023F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</w:p>
    <w:p w:rsidR="00F6023F" w:rsidRDefault="00614CB6" w:rsidP="00F602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случае отказа от участия в конкурсе вступ</w:t>
      </w:r>
      <w:r w:rsidR="00F6023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ительный взнос не возвращается.</w:t>
      </w:r>
    </w:p>
    <w:p w:rsidR="00F6023F" w:rsidRDefault="00614CB6" w:rsidP="00F6023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614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Всем участникам будет предоставлена возможность ежедневных бесплатных занятий и репетиций. Оргкомитет обеспечивает участников информационными материалами конкурса.</w:t>
      </w:r>
    </w:p>
    <w:p w:rsidR="008F2725" w:rsidRPr="008F2725" w:rsidRDefault="00614CB6" w:rsidP="008F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>Участникам предоставляются классы и концертные залы для акустических репетиций. Расписание прослушиваний конкурса и репетиций, а также вся необходимая информация о конкурсе размещается на официальном сайте Чебоксарског</w:t>
      </w:r>
      <w:r w:rsidR="00F6023F">
        <w:rPr>
          <w:rFonts w:ascii="Times New Roman" w:eastAsia="Batang" w:hAnsi="Times New Roman" w:cs="Times New Roman"/>
          <w:sz w:val="24"/>
          <w:szCs w:val="24"/>
        </w:rPr>
        <w:t xml:space="preserve">о музыкального училища 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им. Ф.П. Павлова </w:t>
      </w:r>
      <w:hyperlink r:id="rId16" w:history="1">
        <w:r w:rsidR="008F2725" w:rsidRPr="00241D42">
          <w:rPr>
            <w:rFonts w:ascii="Times New Roman" w:eastAsia="Times New Roman" w:hAnsi="Times New Roman" w:cs="Times New Roman"/>
            <w:b/>
            <w:color w:val="2E74B5"/>
            <w:sz w:val="24"/>
            <w:u w:val="single"/>
            <w:lang w:eastAsia="ru-RU"/>
          </w:rPr>
          <w:t>www.музуч.рф</w:t>
        </w:r>
      </w:hyperlink>
      <w:r w:rsidR="008F2725" w:rsidRPr="008F272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8F2725" w:rsidRPr="008F2725">
        <w:rPr>
          <w:rFonts w:ascii="Times New Roman" w:eastAsia="Times New Roman" w:hAnsi="Times New Roman" w:cs="Times New Roman"/>
          <w:color w:val="000000"/>
          <w:lang w:eastAsia="ru-RU"/>
        </w:rPr>
        <w:t>в разделе «Конкурсы»</w:t>
      </w:r>
      <w:r w:rsidR="008F2725" w:rsidRPr="008F2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на сайте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t xml:space="preserve">ЧРОО «Волжские культурные инициативы» – </w:t>
      </w:r>
      <w:hyperlink r:id="rId17" w:history="1">
        <w:r w:rsidR="008F2725" w:rsidRPr="008F2725">
          <w:rPr>
            <w:rFonts w:ascii="Times New Roman" w:eastAsia="Batang" w:hAnsi="Times New Roman" w:cs="Times New Roman"/>
            <w:b/>
            <w:color w:val="0000FF"/>
            <w:sz w:val="24"/>
            <w:szCs w:val="24"/>
            <w:u w:val="single"/>
          </w:rPr>
          <w:t>http://культинициативы.рф</w:t>
        </w:r>
      </w:hyperlink>
      <w:r w:rsidR="008F2725" w:rsidRPr="008F2725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8F2725" w:rsidRPr="008F2725">
        <w:rPr>
          <w:rFonts w:ascii="Times New Roman" w:eastAsia="Batang" w:hAnsi="Times New Roman" w:cs="Times New Roman"/>
          <w:sz w:val="24"/>
          <w:szCs w:val="24"/>
        </w:rPr>
        <w:t xml:space="preserve">в разделе «Очные конкурсы», </w:t>
      </w:r>
      <w:r w:rsidR="008F2725" w:rsidRPr="008F2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телефонам членов оргкомитета.</w:t>
      </w:r>
    </w:p>
    <w:p w:rsidR="00DD3CFA" w:rsidRPr="0024641C" w:rsidRDefault="00DD3CFA" w:rsidP="008F272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color w:val="222222"/>
          <w:sz w:val="16"/>
          <w:lang w:eastAsia="ru-RU"/>
        </w:rPr>
      </w:pPr>
    </w:p>
    <w:p w:rsidR="00614CB6" w:rsidRDefault="0024641C" w:rsidP="0024641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КОНТАКТЫ ОРГКОМИТЕТА</w:t>
      </w:r>
    </w:p>
    <w:p w:rsidR="0024641C" w:rsidRPr="0024641C" w:rsidRDefault="0024641C" w:rsidP="0024641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18"/>
          <w:lang w:eastAsia="ru-RU"/>
        </w:rPr>
      </w:pPr>
    </w:p>
    <w:p w:rsidR="00614CB6" w:rsidRPr="00865E33" w:rsidRDefault="00614CB6" w:rsidP="00DD3CF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Петухова Людмила Валерьевна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председатель ПК СХНП БПОУ «Чебоксарское музыкальное училище (</w:t>
      </w:r>
      <w:r w:rsidRPr="00865E33">
        <w:rPr>
          <w:rFonts w:ascii="Times New Roman" w:eastAsia="Batang" w:hAnsi="Times New Roman" w:cs="Times New Roman"/>
          <w:sz w:val="24"/>
          <w:szCs w:val="24"/>
        </w:rPr>
        <w:t xml:space="preserve">техникум) им. Ф.П. Павлова» Минкультуры Чувашии, </w:t>
      </w:r>
    </w:p>
    <w:p w:rsidR="00614CB6" w:rsidRPr="00865E33" w:rsidRDefault="00614CB6" w:rsidP="00DD3CFA">
      <w:pPr>
        <w:spacing w:after="0" w:line="240" w:lineRule="auto"/>
        <w:ind w:firstLine="567"/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</w:rPr>
      </w:pPr>
      <w:r w:rsidRPr="00865E33">
        <w:rPr>
          <w:rFonts w:ascii="Times New Roman" w:eastAsia="Batang" w:hAnsi="Times New Roman" w:cs="Times New Roman"/>
          <w:sz w:val="24"/>
          <w:szCs w:val="24"/>
        </w:rPr>
        <w:t>сот</w:t>
      </w:r>
      <w:proofErr w:type="gramStart"/>
      <w:r w:rsidRPr="00865E33">
        <w:rPr>
          <w:rFonts w:ascii="Times New Roman" w:eastAsia="Batang" w:hAnsi="Times New Roman" w:cs="Times New Roman"/>
          <w:sz w:val="24"/>
          <w:szCs w:val="24"/>
        </w:rPr>
        <w:t>.</w:t>
      </w:r>
      <w:proofErr w:type="gramEnd"/>
      <w:r w:rsidRPr="00865E33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Pr="00865E33">
        <w:rPr>
          <w:rFonts w:ascii="Times New Roman" w:eastAsia="Batang" w:hAnsi="Times New Roman" w:cs="Times New Roman"/>
          <w:sz w:val="24"/>
          <w:szCs w:val="24"/>
        </w:rPr>
        <w:t>т</w:t>
      </w:r>
      <w:proofErr w:type="gramEnd"/>
      <w:r w:rsidRPr="00865E33">
        <w:rPr>
          <w:rFonts w:ascii="Times New Roman" w:eastAsia="Batang" w:hAnsi="Times New Roman" w:cs="Times New Roman"/>
          <w:sz w:val="24"/>
          <w:szCs w:val="24"/>
        </w:rPr>
        <w:t xml:space="preserve">ел.: 8-903-063-57-60, </w:t>
      </w:r>
      <w:r w:rsidRPr="00865E33">
        <w:rPr>
          <w:rFonts w:ascii="Times New Roman" w:eastAsia="Batang" w:hAnsi="Times New Roman" w:cs="Times New Roman"/>
          <w:sz w:val="24"/>
          <w:szCs w:val="24"/>
          <w:lang w:val="en-US"/>
        </w:rPr>
        <w:t>e</w:t>
      </w:r>
      <w:r w:rsidRPr="00865E33">
        <w:rPr>
          <w:rFonts w:ascii="Times New Roman" w:eastAsia="Batang" w:hAnsi="Times New Roman" w:cs="Times New Roman"/>
          <w:sz w:val="24"/>
          <w:szCs w:val="24"/>
        </w:rPr>
        <w:t>-</w:t>
      </w:r>
      <w:r w:rsidRPr="00865E33">
        <w:rPr>
          <w:rFonts w:ascii="Times New Roman" w:eastAsia="Batang" w:hAnsi="Times New Roman" w:cs="Times New Roman"/>
          <w:sz w:val="24"/>
          <w:szCs w:val="24"/>
          <w:lang w:val="en-US"/>
        </w:rPr>
        <w:t>mail</w:t>
      </w:r>
      <w:r w:rsidRPr="00865E33">
        <w:rPr>
          <w:rFonts w:ascii="Times New Roman" w:eastAsia="Batang" w:hAnsi="Times New Roman" w:cs="Times New Roman"/>
          <w:sz w:val="24"/>
          <w:szCs w:val="24"/>
        </w:rPr>
        <w:t>:</w:t>
      </w:r>
      <w:proofErr w:type="spellStart"/>
      <w:r w:rsidRPr="00865E33"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>pioner</w:t>
      </w:r>
      <w:proofErr w:type="spellEnd"/>
      <w:r w:rsidRPr="00865E33"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</w:rPr>
        <w:t>129963@</w:t>
      </w:r>
      <w:r w:rsidRPr="00865E33"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>mail</w:t>
      </w:r>
      <w:r w:rsidRPr="00865E33"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</w:rPr>
        <w:t>.</w:t>
      </w:r>
      <w:proofErr w:type="spellStart"/>
      <w:r w:rsidRPr="00865E33"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  <w:lang w:val="en-US"/>
        </w:rPr>
        <w:t>ru</w:t>
      </w:r>
      <w:proofErr w:type="spellEnd"/>
      <w:r w:rsidRPr="00865E33">
        <w:rPr>
          <w:rFonts w:ascii="Times New Roman" w:eastAsia="Batang" w:hAnsi="Times New Roman" w:cs="Times New Roman"/>
          <w:b/>
          <w:color w:val="4F81BD" w:themeColor="accent1"/>
          <w:sz w:val="24"/>
          <w:szCs w:val="24"/>
          <w:u w:val="single"/>
        </w:rPr>
        <w:t>.</w:t>
      </w:r>
    </w:p>
    <w:p w:rsidR="00614CB6" w:rsidRPr="00614CB6" w:rsidRDefault="00614CB6" w:rsidP="00DD3CFA">
      <w:pPr>
        <w:spacing w:after="0" w:line="240" w:lineRule="auto"/>
        <w:ind w:firstLine="567"/>
        <w:rPr>
          <w:rFonts w:ascii="Calibri" w:eastAsia="Batang" w:hAnsi="Calibri" w:cs="Times New Roman"/>
          <w:b/>
          <w:color w:val="4F81BD" w:themeColor="accent1"/>
          <w:sz w:val="24"/>
          <w:szCs w:val="24"/>
          <w:u w:val="single"/>
        </w:rPr>
      </w:pPr>
    </w:p>
    <w:p w:rsidR="00614CB6" w:rsidRPr="00614CB6" w:rsidRDefault="00614CB6" w:rsidP="00DD3CFA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Яковлева Ирина Федоровна - преподаватель отделения СХНП БПОУ «Чебоксарское музыкальное училище (техникум) им. Ф.П. Павлова» Минкультуры Чувашии, </w:t>
      </w:r>
    </w:p>
    <w:p w:rsidR="00614CB6" w:rsidRPr="00614CB6" w:rsidRDefault="00614CB6" w:rsidP="00DD3CFA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сот. тел.:89063813675, </w:t>
      </w:r>
    </w:p>
    <w:p w:rsidR="00614CB6" w:rsidRPr="00614CB6" w:rsidRDefault="00614CB6" w:rsidP="00DD3CFA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614CB6" w:rsidRPr="00614CB6" w:rsidRDefault="00614CB6" w:rsidP="00DD3CFA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Казакова Валентина Петровна – зам. </w:t>
      </w:r>
      <w:r w:rsidR="001977CB">
        <w:rPr>
          <w:rFonts w:ascii="Times New Roman" w:eastAsia="Batang" w:hAnsi="Times New Roman" w:cs="Times New Roman"/>
          <w:sz w:val="24"/>
          <w:szCs w:val="24"/>
        </w:rPr>
        <w:t>директора по научно-исследовательской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работе</w:t>
      </w:r>
    </w:p>
    <w:p w:rsidR="00614CB6" w:rsidRPr="00DD3CFA" w:rsidRDefault="00614CB6" w:rsidP="00DD3CFA">
      <w:pPr>
        <w:spacing w:after="0" w:line="240" w:lineRule="auto"/>
        <w:ind w:firstLine="567"/>
        <w:rPr>
          <w:rFonts w:ascii="Times New Roman" w:eastAsia="Batang" w:hAnsi="Times New Roman" w:cs="Times New Roman"/>
          <w:b/>
          <w:sz w:val="24"/>
          <w:szCs w:val="24"/>
        </w:rPr>
      </w:pP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сот. тел.: 8-960-311-99-64, </w:t>
      </w:r>
      <w:r w:rsidRPr="00614CB6">
        <w:rPr>
          <w:rFonts w:ascii="Times New Roman" w:eastAsia="Batang" w:hAnsi="Times New Roman" w:cs="Times New Roman"/>
          <w:sz w:val="24"/>
          <w:szCs w:val="24"/>
          <w:lang w:val="en-US"/>
        </w:rPr>
        <w:t>e</w:t>
      </w:r>
      <w:r w:rsidRPr="00614CB6">
        <w:rPr>
          <w:rFonts w:ascii="Times New Roman" w:eastAsia="Batang" w:hAnsi="Times New Roman" w:cs="Times New Roman"/>
          <w:sz w:val="24"/>
          <w:szCs w:val="24"/>
        </w:rPr>
        <w:t>-</w:t>
      </w:r>
      <w:r w:rsidRPr="00614CB6">
        <w:rPr>
          <w:rFonts w:ascii="Times New Roman" w:eastAsia="Batang" w:hAnsi="Times New Roman" w:cs="Times New Roman"/>
          <w:sz w:val="24"/>
          <w:szCs w:val="24"/>
          <w:lang w:val="en-US"/>
        </w:rPr>
        <w:t>mail</w:t>
      </w:r>
      <w:r w:rsidRPr="00614CB6">
        <w:rPr>
          <w:rFonts w:ascii="Times New Roman" w:eastAsia="Batang" w:hAnsi="Times New Roman" w:cs="Times New Roman"/>
          <w:sz w:val="24"/>
          <w:szCs w:val="24"/>
        </w:rPr>
        <w:t xml:space="preserve">: </w:t>
      </w:r>
      <w:hyperlink r:id="rId18" w:history="1"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d</w:t>
        </w:r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</w:rPr>
          <w:t>_</w:t>
        </w:r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walentis</w:t>
        </w:r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</w:rPr>
          <w:t>@</w:t>
        </w:r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mail</w:t>
        </w:r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DD3CFA">
          <w:rPr>
            <w:rFonts w:ascii="Times New Roman" w:eastAsia="Batang" w:hAnsi="Times New Roman" w:cs="Times New Roman"/>
            <w:b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DD3CFA">
        <w:rPr>
          <w:rFonts w:ascii="Times New Roman" w:eastAsia="Batang" w:hAnsi="Times New Roman" w:cs="Times New Roman"/>
          <w:b/>
          <w:sz w:val="24"/>
          <w:szCs w:val="24"/>
        </w:rPr>
        <w:t>.</w:t>
      </w:r>
    </w:p>
    <w:p w:rsidR="00614CB6" w:rsidRPr="00614CB6" w:rsidRDefault="00614CB6" w:rsidP="00DD3CFA">
      <w:pPr>
        <w:spacing w:after="0" w:line="240" w:lineRule="auto"/>
        <w:ind w:firstLine="567"/>
        <w:rPr>
          <w:rFonts w:ascii="Times New Roman" w:eastAsia="Batang" w:hAnsi="Times New Roman" w:cs="Times New Roman"/>
          <w:sz w:val="24"/>
          <w:szCs w:val="24"/>
        </w:rPr>
      </w:pPr>
    </w:p>
    <w:p w:rsidR="00614CB6" w:rsidRPr="00614CB6" w:rsidRDefault="00614CB6" w:rsidP="00DD3CF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14CB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Оргкомитет</w:t>
      </w:r>
      <w:r w:rsidRPr="00614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конкурса оставляет за собой право использовать аудио- и видеозаписи прослушиваний конкурсантов и заключительного гала-концерта конкурса без дополнительного гонорара участникам для представления их средствам массовой информации. Лауреаты и дипломанты конкурса (по в</w:t>
      </w:r>
      <w:r w:rsidR="0084049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ыбору жюри) обязаны выступить в </w:t>
      </w:r>
      <w:r w:rsidRPr="00614CB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концертах, заявленных в рамках конкурса, без дополнительной оплаты.</w:t>
      </w:r>
    </w:p>
    <w:p w:rsidR="00614CB6" w:rsidRPr="00614CB6" w:rsidRDefault="00614CB6" w:rsidP="00DD3CFA">
      <w:pPr>
        <w:widowControl w:val="0"/>
        <w:suppressAutoHyphens/>
        <w:adjustRightInd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614CB6" w:rsidRPr="00614CB6" w:rsidRDefault="00614CB6" w:rsidP="00DD3CFA">
      <w:pPr>
        <w:widowControl w:val="0"/>
        <w:suppressAutoHyphens/>
        <w:adjustRightInd w:val="0"/>
        <w:snapToGri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614CB6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Организаторы оставляют за собой право вносить изменения в положение.</w:t>
      </w:r>
    </w:p>
    <w:p w:rsidR="0024630B" w:rsidRDefault="0024630B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14CB6" w:rsidRPr="0024641C" w:rsidRDefault="00614CB6" w:rsidP="0024641C">
      <w:pPr>
        <w:widowControl w:val="0"/>
        <w:suppressAutoHyphens/>
        <w:adjustRightInd w:val="0"/>
        <w:snapToGri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4641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614CB6" w:rsidRPr="00614CB6" w:rsidRDefault="00614CB6" w:rsidP="00614CB6">
      <w:pPr>
        <w:tabs>
          <w:tab w:val="left" w:pos="870"/>
          <w:tab w:val="left" w:pos="3630"/>
        </w:tabs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14CB6" w:rsidRPr="00614CB6" w:rsidRDefault="00614CB6" w:rsidP="00614CB6">
      <w:pPr>
        <w:adjustRightInd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4CB6" w:rsidRPr="007E014B" w:rsidRDefault="007E014B" w:rsidP="007E01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014B">
        <w:rPr>
          <w:rFonts w:ascii="Times New Roman" w:eastAsia="Calibri" w:hAnsi="Times New Roman" w:cs="Times New Roman"/>
          <w:b/>
          <w:sz w:val="24"/>
          <w:szCs w:val="24"/>
        </w:rPr>
        <w:t>СОСТАВ ОРГКОМИТЕТА</w:t>
      </w:r>
    </w:p>
    <w:p w:rsidR="00614CB6" w:rsidRPr="007E014B" w:rsidRDefault="0024641C" w:rsidP="007E014B">
      <w:pPr>
        <w:adjustRightInd w:val="0"/>
        <w:snapToGri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  <w:lang w:val="en-US"/>
        </w:rPr>
        <w:t>III</w:t>
      </w:r>
      <w:r w:rsidRPr="0024641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614CB6" w:rsidRPr="007E014B">
        <w:rPr>
          <w:rFonts w:ascii="Times New Roman" w:eastAsia="Batang" w:hAnsi="Times New Roman" w:cs="Times New Roman"/>
          <w:b/>
          <w:sz w:val="24"/>
          <w:szCs w:val="24"/>
        </w:rPr>
        <w:t xml:space="preserve">Всероссийского </w:t>
      </w:r>
      <w:r w:rsidR="00614CB6" w:rsidRPr="007E014B">
        <w:rPr>
          <w:rFonts w:ascii="Times New Roman" w:eastAsia="Calibri" w:hAnsi="Times New Roman" w:cs="Times New Roman"/>
          <w:b/>
          <w:sz w:val="24"/>
          <w:szCs w:val="24"/>
        </w:rPr>
        <w:t>конкурса исполнителей народной музыки «</w:t>
      </w:r>
      <w:proofErr w:type="spellStart"/>
      <w:r w:rsidR="00614CB6" w:rsidRPr="007E014B">
        <w:rPr>
          <w:rFonts w:ascii="Times New Roman" w:eastAsia="Calibri" w:hAnsi="Times New Roman" w:cs="Times New Roman"/>
          <w:b/>
          <w:sz w:val="24"/>
          <w:szCs w:val="24"/>
        </w:rPr>
        <w:t>Сентти</w:t>
      </w:r>
      <w:proofErr w:type="spellEnd"/>
      <w:r w:rsidR="00614CB6" w:rsidRPr="007E014B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Белоус С.В.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директор БПОУ «Чебоксарское </w:t>
      </w:r>
      <w:r w:rsidR="0024630B">
        <w:rPr>
          <w:rFonts w:ascii="Times New Roman" w:eastAsia="Calibri" w:hAnsi="Times New Roman" w:cs="Times New Roman"/>
          <w:sz w:val="24"/>
          <w:szCs w:val="24"/>
        </w:rPr>
        <w:t xml:space="preserve">музыкальное училище (техникум) </w:t>
      </w:r>
      <w:r w:rsidRPr="00614CB6">
        <w:rPr>
          <w:rFonts w:ascii="Times New Roman" w:eastAsia="Calibri" w:hAnsi="Times New Roman" w:cs="Times New Roman"/>
          <w:sz w:val="24"/>
          <w:szCs w:val="24"/>
        </w:rPr>
        <w:t>им. Ф.П. Павлова» Минкультуры Чувашии,  кандидат педагогических наук, заслуженный работник культуры Республики Мари Эл; лауреат Всероссийских и международных конкурсов;</w:t>
      </w:r>
    </w:p>
    <w:p w:rsidR="0024630B" w:rsidRDefault="00614CB6" w:rsidP="0024630B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Казакова В.П. 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заместитель директора</w:t>
      </w:r>
      <w:r w:rsidR="0024630B">
        <w:rPr>
          <w:rFonts w:ascii="Times New Roman" w:eastAsia="Calibri" w:hAnsi="Times New Roman" w:cs="Times New Roman"/>
          <w:sz w:val="24"/>
          <w:szCs w:val="24"/>
        </w:rPr>
        <w:t xml:space="preserve"> по научно-методической работе </w:t>
      </w:r>
      <w:r w:rsidRPr="00614CB6">
        <w:rPr>
          <w:rFonts w:ascii="Times New Roman" w:eastAsia="Calibri" w:hAnsi="Times New Roman" w:cs="Times New Roman"/>
          <w:sz w:val="24"/>
          <w:szCs w:val="24"/>
        </w:rPr>
        <w:t>БПОУ «Чебоксарское музыкальное училище (техникум) им. Ф.П. Павлова» Минкультуры Чувашии</w:t>
      </w:r>
      <w:r w:rsidR="0024630B">
        <w:rPr>
          <w:rFonts w:ascii="Times New Roman" w:eastAsia="Calibri" w:hAnsi="Times New Roman" w:cs="Times New Roman"/>
          <w:sz w:val="24"/>
          <w:szCs w:val="24"/>
        </w:rPr>
        <w:t>, кандидат педагогических наук;</w:t>
      </w:r>
    </w:p>
    <w:p w:rsidR="0024630B" w:rsidRDefault="00614CB6" w:rsidP="0024630B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>Петухова Л.В.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председатель ПЦК СХНП БПОУ «Чебоксарское музыкальное училище (техникум) им. Ф.П. Павлова» Минкультуры Чувашии, заслуженный работник куль</w:t>
      </w:r>
      <w:r w:rsidR="0024630B">
        <w:rPr>
          <w:rFonts w:ascii="Times New Roman" w:eastAsia="Calibri" w:hAnsi="Times New Roman" w:cs="Times New Roman"/>
          <w:sz w:val="24"/>
          <w:szCs w:val="24"/>
        </w:rPr>
        <w:t>туры ЧР;</w:t>
      </w:r>
    </w:p>
    <w:p w:rsidR="00614CB6" w:rsidRPr="00614CB6" w:rsidRDefault="00126070" w:rsidP="0024630B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Салюков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Г.В.</w:t>
      </w:r>
      <w:r w:rsidR="00614CB6" w:rsidRPr="00614CB6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СХНП БПОУ «Чебоксарское музыкальное училище (техникум) им. Ф.П</w:t>
      </w:r>
      <w:r w:rsidR="00660109">
        <w:rPr>
          <w:rFonts w:ascii="Times New Roman" w:eastAsia="Calibri" w:hAnsi="Times New Roman" w:cs="Times New Roman"/>
          <w:sz w:val="24"/>
          <w:szCs w:val="24"/>
        </w:rPr>
        <w:t>. Павлова» Минкультуры Чувашии;</w:t>
      </w:r>
    </w:p>
    <w:p w:rsidR="00614CB6" w:rsidRPr="00614CB6" w:rsidRDefault="007E014B" w:rsidP="00614CB6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>
        <w:rPr>
          <w:rFonts w:ascii="Times New Roman" w:eastAsia="Batang" w:hAnsi="Times New Roman" w:cs="Times New Roman"/>
          <w:sz w:val="24"/>
          <w:szCs w:val="24"/>
        </w:rPr>
        <w:t>Яковлева Ирина Федоровна –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 xml:space="preserve"> преподаватель отделения СХНП БПОУ «Чебоксарское музыкальное училище (техникум) им. Ф.</w:t>
      </w:r>
      <w:r w:rsidR="00660109">
        <w:rPr>
          <w:rFonts w:ascii="Times New Roman" w:eastAsia="Batang" w:hAnsi="Times New Roman" w:cs="Times New Roman"/>
          <w:sz w:val="24"/>
          <w:szCs w:val="24"/>
        </w:rPr>
        <w:t>П. Павлова» Минкультуры Чувашии,</w:t>
      </w:r>
      <w:r w:rsidR="00660109" w:rsidRPr="006601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109" w:rsidRPr="00614CB6">
        <w:rPr>
          <w:rFonts w:ascii="Times New Roman" w:eastAsia="Calibri" w:hAnsi="Times New Roman" w:cs="Times New Roman"/>
          <w:sz w:val="24"/>
          <w:szCs w:val="24"/>
        </w:rPr>
        <w:t>з</w:t>
      </w:r>
      <w:r w:rsidR="00660109">
        <w:rPr>
          <w:rFonts w:ascii="Times New Roman" w:eastAsia="Calibri" w:hAnsi="Times New Roman" w:cs="Times New Roman"/>
          <w:sz w:val="24"/>
          <w:szCs w:val="24"/>
        </w:rPr>
        <w:t>аслуженный работник культуры ЧР.</w:t>
      </w:r>
    </w:p>
    <w:p w:rsidR="00614CB6" w:rsidRPr="00614CB6" w:rsidRDefault="00614CB6" w:rsidP="00614CB6">
      <w:pPr>
        <w:rPr>
          <w:rFonts w:ascii="Calibri" w:eastAsia="Calibri" w:hAnsi="Calibri" w:cs="Times New Roman"/>
        </w:rPr>
      </w:pPr>
    </w:p>
    <w:p w:rsidR="00660109" w:rsidRPr="00614CB6" w:rsidRDefault="0024630B" w:rsidP="00614C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614CB6" w:rsidRPr="00614CB6" w:rsidRDefault="007E014B" w:rsidP="00614CB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614CB6" w:rsidRPr="00614CB6" w:rsidRDefault="007E014B" w:rsidP="00614CB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4CB6">
        <w:rPr>
          <w:rFonts w:ascii="Times New Roman" w:eastAsia="Calibri" w:hAnsi="Times New Roman" w:cs="Times New Roman"/>
          <w:b/>
          <w:sz w:val="24"/>
          <w:szCs w:val="24"/>
        </w:rPr>
        <w:t>СОСТАВ ЖЮРИ</w:t>
      </w:r>
    </w:p>
    <w:p w:rsidR="00614CB6" w:rsidRPr="007E014B" w:rsidRDefault="00614CB6" w:rsidP="00614CB6">
      <w:pPr>
        <w:adjustRightInd w:val="0"/>
        <w:snapToGrid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E014B">
        <w:rPr>
          <w:rFonts w:ascii="Times New Roman" w:eastAsia="Batang" w:hAnsi="Times New Roman" w:cs="Times New Roman"/>
          <w:b/>
          <w:sz w:val="24"/>
          <w:szCs w:val="24"/>
          <w:lang w:val="en-US"/>
        </w:rPr>
        <w:t>II</w:t>
      </w:r>
      <w:r w:rsidR="007E014B" w:rsidRPr="007E014B">
        <w:rPr>
          <w:rFonts w:ascii="Times New Roman" w:eastAsia="Batang" w:hAnsi="Times New Roman" w:cs="Times New Roman"/>
          <w:b/>
          <w:sz w:val="24"/>
          <w:szCs w:val="24"/>
          <w:lang w:val="en-US"/>
        </w:rPr>
        <w:t>I</w:t>
      </w:r>
      <w:r w:rsidRPr="007E014B">
        <w:rPr>
          <w:rFonts w:ascii="Times New Roman" w:eastAsia="Batang" w:hAnsi="Times New Roman" w:cs="Times New Roman"/>
          <w:b/>
          <w:sz w:val="24"/>
          <w:szCs w:val="24"/>
        </w:rPr>
        <w:t xml:space="preserve"> Всероссийского </w:t>
      </w:r>
      <w:r w:rsidRPr="007E014B">
        <w:rPr>
          <w:rFonts w:ascii="Times New Roman" w:eastAsia="Calibri" w:hAnsi="Times New Roman" w:cs="Times New Roman"/>
          <w:b/>
          <w:sz w:val="24"/>
          <w:szCs w:val="24"/>
        </w:rPr>
        <w:t>конкурса исполнителей народной музыки «</w:t>
      </w:r>
      <w:proofErr w:type="spellStart"/>
      <w:r w:rsidRPr="007E014B">
        <w:rPr>
          <w:rFonts w:ascii="Times New Roman" w:eastAsia="Calibri" w:hAnsi="Times New Roman" w:cs="Times New Roman"/>
          <w:b/>
          <w:sz w:val="24"/>
          <w:szCs w:val="24"/>
        </w:rPr>
        <w:t>Сентти</w:t>
      </w:r>
      <w:proofErr w:type="spellEnd"/>
      <w:r w:rsidRPr="007E014B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614CB6" w:rsidRPr="007E014B" w:rsidRDefault="00614CB6" w:rsidP="00614CB6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CB6" w:rsidRPr="00614CB6" w:rsidRDefault="00614CB6" w:rsidP="00614CB6">
      <w:pPr>
        <w:adjustRightInd w:val="0"/>
        <w:snapToGri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CB6" w:rsidRPr="007E014B" w:rsidRDefault="007E014B" w:rsidP="0061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014B">
        <w:rPr>
          <w:rFonts w:ascii="Times New Roman" w:eastAsia="Calibri" w:hAnsi="Times New Roman" w:cs="Times New Roman"/>
          <w:b/>
          <w:sz w:val="24"/>
          <w:szCs w:val="24"/>
        </w:rPr>
        <w:t>Председатель жюри</w:t>
      </w:r>
      <w:r w:rsidRPr="007E014B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>Кондратьев М.Г.,</w:t>
      </w:r>
      <w:r w:rsidRPr="007E01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4CB6" w:rsidRPr="00614CB6">
        <w:rPr>
          <w:rFonts w:ascii="Times New Roman" w:eastAsia="Calibri" w:hAnsi="Times New Roman" w:cs="Times New Roman"/>
          <w:sz w:val="24"/>
          <w:szCs w:val="24"/>
        </w:rPr>
        <w:t xml:space="preserve">музыковед, доктор искусствоведения, </w:t>
      </w:r>
      <w:r>
        <w:rPr>
          <w:rFonts w:ascii="Times New Roman" w:eastAsia="Calibri" w:hAnsi="Times New Roman" w:cs="Times New Roman"/>
          <w:sz w:val="24"/>
          <w:szCs w:val="24"/>
        </w:rPr>
        <w:t>профессор.</w:t>
      </w:r>
    </w:p>
    <w:p w:rsidR="00614CB6" w:rsidRPr="00614CB6" w:rsidRDefault="00614CB6" w:rsidP="00614C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4CB6" w:rsidRPr="00614CB6" w:rsidRDefault="00614CB6" w:rsidP="00614CB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14CB6">
        <w:rPr>
          <w:rFonts w:ascii="Times New Roman" w:eastAsia="Calibri" w:hAnsi="Times New Roman" w:cs="Times New Roman"/>
          <w:b/>
          <w:sz w:val="24"/>
          <w:szCs w:val="24"/>
        </w:rPr>
        <w:t>Члены жюри: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Гараев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Наиль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Шаук</w:t>
      </w:r>
      <w:r w:rsidR="007E014B">
        <w:rPr>
          <w:rFonts w:ascii="Times New Roman" w:eastAsia="Batang" w:hAnsi="Times New Roman" w:cs="Times New Roman"/>
          <w:sz w:val="24"/>
          <w:szCs w:val="24"/>
        </w:rPr>
        <w:t>атович</w:t>
      </w:r>
      <w:proofErr w:type="spellEnd"/>
      <w:r w:rsidR="007E014B">
        <w:rPr>
          <w:rFonts w:ascii="Times New Roman" w:eastAsia="Batang" w:hAnsi="Times New Roman" w:cs="Times New Roman"/>
          <w:sz w:val="24"/>
          <w:szCs w:val="24"/>
        </w:rPr>
        <w:t xml:space="preserve"> – </w:t>
      </w:r>
      <w:r w:rsidRPr="00614CB6">
        <w:rPr>
          <w:rFonts w:ascii="Times New Roman" w:eastAsia="Batang" w:hAnsi="Times New Roman" w:cs="Times New Roman"/>
          <w:sz w:val="24"/>
          <w:szCs w:val="24"/>
        </w:rPr>
        <w:t>преподаватель отделения ОНИ БПОУ «Чебоксарское музыкальное училище (техникум) им. Ф.</w:t>
      </w:r>
      <w:r w:rsidR="007E014B">
        <w:rPr>
          <w:rFonts w:ascii="Times New Roman" w:eastAsia="Batang" w:hAnsi="Times New Roman" w:cs="Times New Roman"/>
          <w:sz w:val="24"/>
          <w:szCs w:val="24"/>
        </w:rPr>
        <w:t>П. Павлова» Минкультуры Чувашии,</w:t>
      </w:r>
      <w:r w:rsidR="007E014B" w:rsidRPr="007E014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7E014B">
        <w:rPr>
          <w:rFonts w:ascii="Times New Roman" w:eastAsia="Batang" w:hAnsi="Times New Roman" w:cs="Times New Roman"/>
          <w:sz w:val="24"/>
          <w:szCs w:val="24"/>
        </w:rPr>
        <w:t>заслуженный артист ЧР;</w:t>
      </w:r>
    </w:p>
    <w:p w:rsidR="00614CB6" w:rsidRPr="00614CB6" w:rsidRDefault="00614CB6" w:rsidP="00614CB6">
      <w:pPr>
        <w:adjustRightInd w:val="0"/>
        <w:snapToGrid w:val="0"/>
        <w:spacing w:after="0" w:line="240" w:lineRule="auto"/>
        <w:ind w:firstLine="708"/>
        <w:contextualSpacing/>
        <w:jc w:val="both"/>
        <w:rPr>
          <w:rFonts w:ascii="Times New Roman" w:eastAsia="Batang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Гараев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Назыр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spellStart"/>
      <w:r w:rsidRPr="00614CB6">
        <w:rPr>
          <w:rFonts w:ascii="Times New Roman" w:eastAsia="Batang" w:hAnsi="Times New Roman" w:cs="Times New Roman"/>
          <w:sz w:val="24"/>
          <w:szCs w:val="24"/>
        </w:rPr>
        <w:t>Шаукатович</w:t>
      </w:r>
      <w:proofErr w:type="spellEnd"/>
      <w:r w:rsidRPr="00614CB6">
        <w:rPr>
          <w:rFonts w:ascii="Times New Roman" w:eastAsia="Batang" w:hAnsi="Times New Roman" w:cs="Times New Roman"/>
          <w:sz w:val="24"/>
          <w:szCs w:val="24"/>
        </w:rPr>
        <w:t xml:space="preserve"> – преподаватель отделения ОНИ БПОУ «Чебоксарское музыкальное училище (техникум) им. Ф.П. Павлова» Минкультуры Чувашии; заслуженный работник культуры ЧР;</w:t>
      </w:r>
    </w:p>
    <w:p w:rsidR="00614CB6" w:rsidRPr="00614CB6" w:rsidRDefault="00614CB6" w:rsidP="00614C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4CB6">
        <w:rPr>
          <w:rFonts w:ascii="Times New Roman" w:eastAsia="Calibri" w:hAnsi="Times New Roman" w:cs="Times New Roman"/>
          <w:sz w:val="24"/>
          <w:szCs w:val="24"/>
        </w:rPr>
        <w:t>Петухова Л.В.</w:t>
      </w:r>
      <w:r w:rsidRPr="0061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председатель ПЦК СХНП БПОУ «Чебоксарское музыкальное училище (техникум) им. Ф.П. Павлова» Минкультуры Чувашии, заслуженный работник культуры ЧР; </w:t>
      </w:r>
    </w:p>
    <w:p w:rsidR="00614CB6" w:rsidRPr="00614CB6" w:rsidRDefault="00614CB6" w:rsidP="00614CB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4CB6">
        <w:rPr>
          <w:rFonts w:ascii="Times New Roman" w:eastAsia="Calibri" w:hAnsi="Times New Roman" w:cs="Times New Roman"/>
          <w:sz w:val="24"/>
          <w:szCs w:val="24"/>
        </w:rPr>
        <w:t>Сакмаров</w:t>
      </w:r>
      <w:proofErr w:type="spellEnd"/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И.А.</w:t>
      </w:r>
      <w:r w:rsidR="001677A9">
        <w:rPr>
          <w:rFonts w:ascii="Times New Roman" w:eastAsia="Calibri" w:hAnsi="Times New Roman" w:cs="Times New Roman"/>
          <w:sz w:val="24"/>
          <w:szCs w:val="24"/>
        </w:rPr>
        <w:t xml:space="preserve"> – преподаватель отделения СХНП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 БПОУ «Чебоксарское музыкальное училище (техникум) им. Ф.П. Павлова» Минкультуры Чувашии, заслуженный работник культуры ЧР; </w:t>
      </w:r>
    </w:p>
    <w:p w:rsidR="001677A9" w:rsidRPr="001677A9" w:rsidRDefault="001677A9" w:rsidP="001677A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Яковлева Ирина Федоровна –</w:t>
      </w:r>
      <w:r w:rsidR="00614CB6" w:rsidRPr="00614CB6">
        <w:rPr>
          <w:rFonts w:ascii="Times New Roman" w:eastAsia="Batang" w:hAnsi="Times New Roman" w:cs="Times New Roman"/>
          <w:sz w:val="24"/>
          <w:szCs w:val="24"/>
        </w:rPr>
        <w:t xml:space="preserve"> преподаватель отделения СХНП БПОУ «Чебоксарское музыкальное училище (техникум) им. Ф.</w:t>
      </w:r>
      <w:r>
        <w:rPr>
          <w:rFonts w:ascii="Times New Roman" w:eastAsia="Batang" w:hAnsi="Times New Roman" w:cs="Times New Roman"/>
          <w:sz w:val="24"/>
          <w:szCs w:val="24"/>
        </w:rPr>
        <w:t>П. Павлова» Минкультуры Чувашии,</w:t>
      </w:r>
      <w:r w:rsidRPr="001677A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4CB6">
        <w:rPr>
          <w:rFonts w:ascii="Times New Roman" w:eastAsia="Calibri" w:hAnsi="Times New Roman" w:cs="Times New Roman"/>
          <w:sz w:val="24"/>
          <w:szCs w:val="24"/>
        </w:rPr>
        <w:t xml:space="preserve">заслуженный работник </w:t>
      </w:r>
      <w:r>
        <w:rPr>
          <w:rFonts w:ascii="Times New Roman" w:eastAsia="Calibri" w:hAnsi="Times New Roman" w:cs="Times New Roman"/>
          <w:sz w:val="24"/>
          <w:szCs w:val="24"/>
        </w:rPr>
        <w:t>культуры ЧР.</w:t>
      </w:r>
    </w:p>
    <w:p w:rsidR="00614CB6" w:rsidRPr="00614CB6" w:rsidRDefault="00614CB6" w:rsidP="00614CB6">
      <w:pPr>
        <w:rPr>
          <w:rFonts w:ascii="Calibri" w:eastAsia="Calibri" w:hAnsi="Calibri" w:cs="Times New Roman"/>
        </w:rPr>
      </w:pPr>
    </w:p>
    <w:sectPr w:rsidR="00614CB6" w:rsidRPr="00614CB6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194" w:rsidRDefault="00643194" w:rsidP="00614CB6">
      <w:pPr>
        <w:spacing w:after="0" w:line="240" w:lineRule="auto"/>
      </w:pPr>
      <w:r>
        <w:separator/>
      </w:r>
    </w:p>
  </w:endnote>
  <w:endnote w:type="continuationSeparator" w:id="0">
    <w:p w:rsidR="00643194" w:rsidRDefault="00643194" w:rsidP="0061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305717"/>
      <w:docPartObj>
        <w:docPartGallery w:val="Page Numbers (Bottom of Page)"/>
        <w:docPartUnique/>
      </w:docPartObj>
    </w:sdtPr>
    <w:sdtEndPr/>
    <w:sdtContent>
      <w:p w:rsidR="0024630B" w:rsidRDefault="002463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2C">
          <w:rPr>
            <w:noProof/>
          </w:rPr>
          <w:t>7</w:t>
        </w:r>
        <w:r>
          <w:fldChar w:fldCharType="end"/>
        </w:r>
      </w:p>
    </w:sdtContent>
  </w:sdt>
  <w:p w:rsidR="0024630B" w:rsidRDefault="002463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194" w:rsidRDefault="00643194" w:rsidP="00614CB6">
      <w:pPr>
        <w:spacing w:after="0" w:line="240" w:lineRule="auto"/>
      </w:pPr>
      <w:r>
        <w:separator/>
      </w:r>
    </w:p>
  </w:footnote>
  <w:footnote w:type="continuationSeparator" w:id="0">
    <w:p w:rsidR="00643194" w:rsidRDefault="00643194" w:rsidP="0061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7F58"/>
    <w:multiLevelType w:val="hybridMultilevel"/>
    <w:tmpl w:val="46CA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DB3F1A"/>
    <w:multiLevelType w:val="hybridMultilevel"/>
    <w:tmpl w:val="44E0C55E"/>
    <w:lvl w:ilvl="0" w:tplc="CD0E4242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CE57C5"/>
    <w:multiLevelType w:val="hybridMultilevel"/>
    <w:tmpl w:val="CA1E8766"/>
    <w:lvl w:ilvl="0" w:tplc="73F85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03A07"/>
    <w:multiLevelType w:val="hybridMultilevel"/>
    <w:tmpl w:val="624EE474"/>
    <w:lvl w:ilvl="0" w:tplc="C85AB8A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75"/>
    <w:rsid w:val="000C7932"/>
    <w:rsid w:val="000F2412"/>
    <w:rsid w:val="00126070"/>
    <w:rsid w:val="001677A9"/>
    <w:rsid w:val="00173C14"/>
    <w:rsid w:val="001977CB"/>
    <w:rsid w:val="00241D42"/>
    <w:rsid w:val="0024630B"/>
    <w:rsid w:val="0024641C"/>
    <w:rsid w:val="00265B29"/>
    <w:rsid w:val="0026700B"/>
    <w:rsid w:val="002E521C"/>
    <w:rsid w:val="003972C5"/>
    <w:rsid w:val="003A1D2A"/>
    <w:rsid w:val="003B7031"/>
    <w:rsid w:val="003C146D"/>
    <w:rsid w:val="00412CCE"/>
    <w:rsid w:val="004F3AD3"/>
    <w:rsid w:val="00527C32"/>
    <w:rsid w:val="00556FE2"/>
    <w:rsid w:val="00614CB6"/>
    <w:rsid w:val="00643194"/>
    <w:rsid w:val="00660109"/>
    <w:rsid w:val="006C3C75"/>
    <w:rsid w:val="00745D91"/>
    <w:rsid w:val="007B42D5"/>
    <w:rsid w:val="007E014B"/>
    <w:rsid w:val="00840495"/>
    <w:rsid w:val="00865E33"/>
    <w:rsid w:val="008F2725"/>
    <w:rsid w:val="008F453C"/>
    <w:rsid w:val="00900425"/>
    <w:rsid w:val="00905C15"/>
    <w:rsid w:val="00911AAA"/>
    <w:rsid w:val="0095430D"/>
    <w:rsid w:val="00AB75DB"/>
    <w:rsid w:val="00AD0300"/>
    <w:rsid w:val="00AE1C84"/>
    <w:rsid w:val="00B527CB"/>
    <w:rsid w:val="00DD3CFA"/>
    <w:rsid w:val="00E20026"/>
    <w:rsid w:val="00E8324E"/>
    <w:rsid w:val="00E8677F"/>
    <w:rsid w:val="00F6023F"/>
    <w:rsid w:val="00F70EB3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4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C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CB6"/>
    <w:rPr>
      <w:vertAlign w:val="superscript"/>
    </w:rPr>
  </w:style>
  <w:style w:type="table" w:styleId="a6">
    <w:name w:val="Table Grid"/>
    <w:basedOn w:val="a1"/>
    <w:uiPriority w:val="39"/>
    <w:rsid w:val="00614CB6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53C"/>
  </w:style>
  <w:style w:type="paragraph" w:styleId="a9">
    <w:name w:val="footer"/>
    <w:basedOn w:val="a"/>
    <w:link w:val="aa"/>
    <w:uiPriority w:val="99"/>
    <w:unhideWhenUsed/>
    <w:rsid w:val="008F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53C"/>
  </w:style>
  <w:style w:type="character" w:styleId="ab">
    <w:name w:val="Hyperlink"/>
    <w:basedOn w:val="a0"/>
    <w:uiPriority w:val="99"/>
    <w:unhideWhenUsed/>
    <w:rsid w:val="00DD3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14CB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14CB6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14CB6"/>
    <w:rPr>
      <w:vertAlign w:val="superscript"/>
    </w:rPr>
  </w:style>
  <w:style w:type="table" w:styleId="a6">
    <w:name w:val="Table Grid"/>
    <w:basedOn w:val="a1"/>
    <w:uiPriority w:val="39"/>
    <w:rsid w:val="00614CB6"/>
    <w:pPr>
      <w:spacing w:after="0" w:line="240" w:lineRule="auto"/>
    </w:pPr>
    <w:rPr>
      <w:rFonts w:ascii="Calibri" w:eastAsia="Batang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F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53C"/>
  </w:style>
  <w:style w:type="paragraph" w:styleId="a9">
    <w:name w:val="footer"/>
    <w:basedOn w:val="a"/>
    <w:link w:val="aa"/>
    <w:uiPriority w:val="99"/>
    <w:unhideWhenUsed/>
    <w:rsid w:val="008F45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53C"/>
  </w:style>
  <w:style w:type="character" w:styleId="ab">
    <w:name w:val="Hyperlink"/>
    <w:basedOn w:val="a0"/>
    <w:uiPriority w:val="99"/>
    <w:unhideWhenUsed/>
    <w:rsid w:val="00DD3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4;&#1091;&#1079;&#1091;&#1095;.&#1088;&#1092;" TargetMode="External"/><Relationship Id="rId18" Type="http://schemas.openxmlformats.org/officeDocument/2006/relationships/hyperlink" Target="mailto:d_walentis@mail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&#1082;&#1091;&#1083;&#1100;&#1090;&#1080;&#1085;&#1080;&#1094;&#1080;&#1072;&#1090;&#1080;&#1074;&#1099;.&#1088;&#1092;" TargetMode="External"/><Relationship Id="rId17" Type="http://schemas.openxmlformats.org/officeDocument/2006/relationships/hyperlink" Target="http://&#1082;&#1091;&#1083;&#1100;&#1090;&#1080;&#1085;&#1080;&#1094;&#1080;&#1072;&#1090;&#1080;&#1074;&#1099;.&#1088;&#1092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&#1084;&#1091;&#1079;&#1091;&#1095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1;&#1079;&#1091;&#1095;.&#1088;&#109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xn--80aeqaabjit2cfe8bxee.xn--p1ai/views/default_template/source/kvit1.docx" TargetMode="External"/><Relationship Id="rId10" Type="http://schemas.openxmlformats.org/officeDocument/2006/relationships/hyperlink" Target="http://&#1082;&#1091;&#1083;&#1100;&#1090;&#1080;&#1085;&#1080;&#1094;&#1080;&#1072;&#1090;&#1080;&#1074;&#1099;.&#1088;&#1092;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&#1084;&#1091;&#1079;&#1091;&#1095;.&#1088;&#1092;" TargetMode="External"/><Relationship Id="rId14" Type="http://schemas.openxmlformats.org/officeDocument/2006/relationships/hyperlink" Target="http://&#1082;&#1091;&#1083;&#1100;&#1090;&#1080;&#1085;&#1080;&#1094;&#1080;&#1072;&#1090;&#1080;&#1074;&#1099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5B2A-806D-4867-A2BF-D55E707F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Директор</cp:lastModifiedBy>
  <cp:revision>7</cp:revision>
  <dcterms:created xsi:type="dcterms:W3CDTF">2020-04-04T08:28:00Z</dcterms:created>
  <dcterms:modified xsi:type="dcterms:W3CDTF">2020-04-07T09:47:00Z</dcterms:modified>
</cp:coreProperties>
</file>